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059B" w14:textId="77777777" w:rsidR="00F8441D" w:rsidRPr="002321F3" w:rsidRDefault="00F8441D" w:rsidP="00F8441D">
      <w:pPr>
        <w:jc w:val="center"/>
        <w:rPr>
          <w:rFonts w:ascii="Arial" w:hAnsi="Arial" w:cs="Arial"/>
          <w:b/>
          <w:sz w:val="2"/>
          <w:szCs w:val="36"/>
        </w:rPr>
      </w:pPr>
      <w:r w:rsidRPr="00CE5FEC">
        <w:rPr>
          <w:noProof/>
          <w:color w:val="EF7900"/>
        </w:rPr>
        <w:drawing>
          <wp:anchor distT="0" distB="0" distL="114300" distR="114300" simplePos="0" relativeHeight="251659264" behindDoc="0" locked="0" layoutInCell="1" allowOverlap="1" wp14:anchorId="26022BC5" wp14:editId="3C55E23C">
            <wp:simplePos x="0" y="0"/>
            <wp:positionH relativeFrom="column">
              <wp:posOffset>-415290</wp:posOffset>
            </wp:positionH>
            <wp:positionV relativeFrom="paragraph">
              <wp:posOffset>-231140</wp:posOffset>
            </wp:positionV>
            <wp:extent cx="1717159" cy="1657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conie et soin CMJ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7159"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FEC">
        <w:rPr>
          <w:noProof/>
          <w:color w:val="EF7900"/>
        </w:rPr>
        <mc:AlternateContent>
          <mc:Choice Requires="wps">
            <w:drawing>
              <wp:anchor distT="0" distB="0" distL="114300" distR="114300" simplePos="0" relativeHeight="251660288" behindDoc="0" locked="0" layoutInCell="1" allowOverlap="1" wp14:anchorId="45D4DE14" wp14:editId="12588DA5">
                <wp:simplePos x="0" y="0"/>
                <wp:positionH relativeFrom="margin">
                  <wp:posOffset>1390650</wp:posOffset>
                </wp:positionH>
                <wp:positionV relativeFrom="paragraph">
                  <wp:posOffset>-62230</wp:posOffset>
                </wp:positionV>
                <wp:extent cx="5156200" cy="31750"/>
                <wp:effectExtent l="0" t="0" r="25400" b="25400"/>
                <wp:wrapNone/>
                <wp:docPr id="7" name="Connecteur droit 7"/>
                <wp:cNvGraphicFramePr/>
                <a:graphic xmlns:a="http://schemas.openxmlformats.org/drawingml/2006/main">
                  <a:graphicData uri="http://schemas.microsoft.com/office/word/2010/wordprocessingShape">
                    <wps:wsp>
                      <wps:cNvCnPr/>
                      <wps:spPr>
                        <a:xfrm flipV="1">
                          <a:off x="0" y="0"/>
                          <a:ext cx="5156200" cy="31750"/>
                        </a:xfrm>
                        <a:prstGeom prst="line">
                          <a:avLst/>
                        </a:prstGeom>
                        <a:ln w="3175">
                          <a:solidFill>
                            <a:srgbClr val="EF7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D5484" id="Connecteur droit 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5pt,-4.9pt" to="5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" strokecolor="#ef7900" strokeweight=".25pt">
                <v:stroke joinstyle="miter"/>
                <w10:wrap anchorx="margin"/>
              </v:line>
            </w:pict>
          </mc:Fallback>
        </mc:AlternateContent>
      </w:r>
    </w:p>
    <w:p w14:paraId="3B09C7B4" w14:textId="77777777" w:rsidR="00F8441D" w:rsidRPr="00F7641F" w:rsidRDefault="00F8441D" w:rsidP="00F8441D">
      <w:pPr>
        <w:jc w:val="both"/>
        <w:rPr>
          <w:rFonts w:cstheme="minorHAnsi"/>
          <w:b/>
          <w:color w:val="2F5496" w:themeColor="accent5" w:themeShade="BF"/>
          <w:sz w:val="28"/>
          <w:szCs w:val="28"/>
        </w:rPr>
      </w:pPr>
      <w:r>
        <w:rPr>
          <w:rFonts w:cstheme="minorHAnsi"/>
          <w:b/>
          <w:sz w:val="36"/>
          <w:szCs w:val="36"/>
        </w:rPr>
        <w:tab/>
      </w:r>
      <w:r>
        <w:rPr>
          <w:rFonts w:cstheme="minorHAnsi"/>
          <w:b/>
          <w:sz w:val="36"/>
          <w:szCs w:val="36"/>
        </w:rPr>
        <w:tab/>
      </w:r>
      <w:r>
        <w:rPr>
          <w:rFonts w:cstheme="minorHAnsi"/>
          <w:b/>
          <w:sz w:val="36"/>
          <w:szCs w:val="36"/>
        </w:rPr>
        <w:tab/>
        <w:t xml:space="preserve">  </w:t>
      </w:r>
      <w:r w:rsidRPr="00F7641F">
        <w:rPr>
          <w:rFonts w:cstheme="minorHAnsi"/>
          <w:b/>
          <w:color w:val="2F5496" w:themeColor="accent5" w:themeShade="BF"/>
          <w:sz w:val="28"/>
          <w:szCs w:val="28"/>
        </w:rPr>
        <w:t>DIRECTION DES PELERINAGES</w:t>
      </w:r>
    </w:p>
    <w:p w14:paraId="013F074E" w14:textId="77777777" w:rsidR="00F8441D" w:rsidRDefault="00F8441D" w:rsidP="00F8441D">
      <w:pPr>
        <w:rPr>
          <w:rFonts w:cstheme="minorHAnsi"/>
          <w:b/>
          <w:sz w:val="36"/>
          <w:szCs w:val="36"/>
        </w:rPr>
      </w:pPr>
    </w:p>
    <w:p w14:paraId="3566F509" w14:textId="77777777" w:rsidR="00F8441D" w:rsidRDefault="00F8441D" w:rsidP="00F8441D">
      <w:pPr>
        <w:jc w:val="right"/>
        <w:rPr>
          <w:rFonts w:cstheme="minorHAnsi"/>
          <w:b/>
          <w:sz w:val="40"/>
          <w:szCs w:val="40"/>
        </w:rPr>
      </w:pPr>
    </w:p>
    <w:p w14:paraId="6970182B" w14:textId="3998C915" w:rsidR="00F8441D" w:rsidRDefault="00F8441D" w:rsidP="00F8441D">
      <w:pPr>
        <w:jc w:val="right"/>
        <w:rPr>
          <w:rFonts w:cstheme="minorHAnsi"/>
          <w:b/>
          <w:sz w:val="40"/>
          <w:szCs w:val="40"/>
        </w:rPr>
      </w:pPr>
      <w:r>
        <w:rPr>
          <w:rFonts w:cstheme="minorHAnsi"/>
          <w:b/>
          <w:sz w:val="40"/>
          <w:szCs w:val="40"/>
        </w:rPr>
        <w:t>CONDITIONS GENERALES DE PARTICIPATION</w:t>
      </w:r>
    </w:p>
    <w:p w14:paraId="0C5C172B" w14:textId="0FF928E1" w:rsidR="00F8441D" w:rsidRDefault="00297BA4" w:rsidP="00F8441D">
      <w:pPr>
        <w:jc w:val="right"/>
        <w:rPr>
          <w:rFonts w:cstheme="minorHAnsi"/>
          <w:b/>
          <w:sz w:val="40"/>
          <w:szCs w:val="40"/>
        </w:rPr>
      </w:pPr>
      <w:proofErr w:type="gramStart"/>
      <w:r>
        <w:rPr>
          <w:rFonts w:cstheme="minorHAnsi"/>
          <w:b/>
          <w:sz w:val="40"/>
          <w:szCs w:val="40"/>
        </w:rPr>
        <w:t>aux</w:t>
      </w:r>
      <w:proofErr w:type="gramEnd"/>
      <w:r>
        <w:rPr>
          <w:rFonts w:cstheme="minorHAnsi"/>
          <w:b/>
          <w:sz w:val="40"/>
          <w:szCs w:val="40"/>
        </w:rPr>
        <w:t xml:space="preserve"> sessions, évènements d’église et pèlerinages</w:t>
      </w:r>
    </w:p>
    <w:p w14:paraId="42E2719E" w14:textId="32DCE396" w:rsidR="00F8441D" w:rsidRPr="000D4847" w:rsidRDefault="00297BA4" w:rsidP="00F8441D">
      <w:pPr>
        <w:jc w:val="right"/>
        <w:rPr>
          <w:rFonts w:cstheme="minorHAnsi"/>
          <w:b/>
          <w:sz w:val="40"/>
          <w:szCs w:val="40"/>
        </w:rPr>
      </w:pPr>
      <w:proofErr w:type="gramStart"/>
      <w:r>
        <w:rPr>
          <w:rFonts w:cstheme="minorHAnsi"/>
          <w:b/>
          <w:sz w:val="40"/>
          <w:szCs w:val="40"/>
        </w:rPr>
        <w:t>organisé</w:t>
      </w:r>
      <w:proofErr w:type="gramEnd"/>
      <w:r>
        <w:rPr>
          <w:rFonts w:cstheme="minorHAnsi"/>
          <w:b/>
          <w:sz w:val="40"/>
          <w:szCs w:val="40"/>
        </w:rPr>
        <w:t xml:space="preserve"> par la direction</w:t>
      </w:r>
      <w:r w:rsidR="00F8441D">
        <w:rPr>
          <w:rFonts w:cstheme="minorHAnsi"/>
          <w:b/>
          <w:sz w:val="40"/>
          <w:szCs w:val="40"/>
        </w:rPr>
        <w:t xml:space="preserve"> </w:t>
      </w:r>
      <w:r>
        <w:rPr>
          <w:rFonts w:cstheme="minorHAnsi"/>
          <w:b/>
          <w:sz w:val="40"/>
          <w:szCs w:val="40"/>
        </w:rPr>
        <w:t>des pèlerinages</w:t>
      </w:r>
    </w:p>
    <w:p w14:paraId="43F19587" w14:textId="1CB79A2C" w:rsidR="00F8441D" w:rsidRPr="000D4847" w:rsidRDefault="00F8441D" w:rsidP="00F8441D">
      <w:pPr>
        <w:jc w:val="right"/>
        <w:rPr>
          <w:rFonts w:cstheme="minorHAnsi"/>
          <w:sz w:val="32"/>
          <w:szCs w:val="32"/>
        </w:rPr>
      </w:pPr>
      <w:bookmarkStart w:id="0" w:name="_Hlk513120400"/>
      <w:r>
        <w:rPr>
          <w:rFonts w:cstheme="minorHAnsi"/>
          <w:sz w:val="32"/>
          <w:szCs w:val="32"/>
        </w:rPr>
        <w:t>En vigueur au 8 décembre 2022</w:t>
      </w:r>
    </w:p>
    <w:bookmarkEnd w:id="0"/>
    <w:p w14:paraId="205C8417" w14:textId="77777777" w:rsidR="00546B16" w:rsidRPr="00846510" w:rsidRDefault="00546B16" w:rsidP="00846510">
      <w:pPr>
        <w:spacing w:after="0" w:line="240" w:lineRule="auto"/>
        <w:jc w:val="both"/>
        <w:rPr>
          <w:rFonts w:eastAsia="Times New Roman" w:cstheme="minorHAnsi"/>
          <w:b/>
          <w:sz w:val="26"/>
          <w:szCs w:val="26"/>
          <w:lang w:eastAsia="fr-FR"/>
        </w:rPr>
      </w:pPr>
    </w:p>
    <w:p w14:paraId="18442107"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Nous vous invitons à pren</w:t>
      </w:r>
      <w:r w:rsidR="001D5863" w:rsidRPr="00846510">
        <w:rPr>
          <w:rFonts w:eastAsia="Times New Roman" w:cstheme="minorHAnsi"/>
          <w:sz w:val="24"/>
          <w:szCs w:val="24"/>
          <w:lang w:eastAsia="fr-FR"/>
        </w:rPr>
        <w:t>dre connaissance des présentes Conditions Générales de P</w:t>
      </w:r>
      <w:r w:rsidRPr="00846510">
        <w:rPr>
          <w:rFonts w:eastAsia="Times New Roman" w:cstheme="minorHAnsi"/>
          <w:sz w:val="24"/>
          <w:szCs w:val="24"/>
          <w:lang w:eastAsia="fr-FR"/>
        </w:rPr>
        <w:t>articipation</w:t>
      </w:r>
      <w:r w:rsidR="001D5863" w:rsidRPr="00846510">
        <w:rPr>
          <w:rFonts w:eastAsia="Times New Roman" w:cstheme="minorHAnsi"/>
          <w:sz w:val="24"/>
          <w:szCs w:val="24"/>
          <w:lang w:eastAsia="fr-FR"/>
        </w:rPr>
        <w:t xml:space="preserve"> (</w:t>
      </w:r>
      <w:r w:rsidR="001D5863" w:rsidRPr="00246328">
        <w:rPr>
          <w:rFonts w:eastAsia="Times New Roman" w:cstheme="minorHAnsi"/>
          <w:i/>
          <w:sz w:val="24"/>
          <w:szCs w:val="24"/>
          <w:lang w:eastAsia="fr-FR"/>
        </w:rPr>
        <w:t>CGP</w:t>
      </w:r>
      <w:r w:rsidR="001D5863" w:rsidRPr="00846510">
        <w:rPr>
          <w:rFonts w:eastAsia="Times New Roman" w:cstheme="minorHAnsi"/>
          <w:sz w:val="24"/>
          <w:szCs w:val="24"/>
          <w:lang w:eastAsia="fr-FR"/>
        </w:rPr>
        <w:t>)</w:t>
      </w:r>
      <w:r w:rsidRPr="00846510">
        <w:rPr>
          <w:rFonts w:eastAsia="Times New Roman" w:cstheme="minorHAnsi"/>
          <w:sz w:val="24"/>
          <w:szCs w:val="24"/>
          <w:lang w:eastAsia="fr-FR"/>
        </w:rPr>
        <w:t xml:space="preserve"> en les lisant attentivement. Dans le cas d’une participation à une session</w:t>
      </w:r>
      <w:r w:rsidR="00572842" w:rsidRPr="00846510">
        <w:rPr>
          <w:rFonts w:eastAsia="Times New Roman" w:cstheme="minorHAnsi"/>
          <w:sz w:val="24"/>
          <w:szCs w:val="24"/>
          <w:lang w:eastAsia="fr-FR"/>
        </w:rPr>
        <w:t>, un év</w:t>
      </w:r>
      <w:r w:rsidR="00CC19E6">
        <w:rPr>
          <w:rFonts w:eastAsia="Times New Roman" w:cstheme="minorHAnsi"/>
          <w:sz w:val="24"/>
          <w:szCs w:val="24"/>
          <w:lang w:eastAsia="fr-FR"/>
        </w:rPr>
        <w:t>é</w:t>
      </w:r>
      <w:r w:rsidR="00572842" w:rsidRPr="00846510">
        <w:rPr>
          <w:rFonts w:eastAsia="Times New Roman" w:cstheme="minorHAnsi"/>
          <w:sz w:val="24"/>
          <w:szCs w:val="24"/>
          <w:lang w:eastAsia="fr-FR"/>
        </w:rPr>
        <w:t>nement d’Eglise ou un pèlerinage</w:t>
      </w:r>
      <w:r w:rsidRPr="00846510">
        <w:rPr>
          <w:rFonts w:eastAsia="Times New Roman" w:cstheme="minorHAnsi"/>
          <w:sz w:val="24"/>
          <w:szCs w:val="24"/>
          <w:lang w:eastAsia="fr-FR"/>
        </w:rPr>
        <w:t xml:space="preserve"> entrant dans le cadre des dispositions soumises au code du tourisme, celles-ci seront complétées par une notice d’information reprenant les dispositions légales visées à la loi 2009.888 du 22 juillet 2009 de développement et de modernisation des services touristiques et Droits essentiels de l’Ordonnance n° 2017-1717 du 20 décembre 2017 portant transposition de la directive (UE) 2015/2302 du Parlement européen et du Conseil du 25 novembre 2015 relative aux voyages à forfait et aux prestations</w:t>
      </w:r>
      <w:r w:rsidR="00546B16" w:rsidRPr="00846510">
        <w:rPr>
          <w:rFonts w:eastAsia="Times New Roman" w:cstheme="minorHAnsi"/>
          <w:sz w:val="24"/>
          <w:szCs w:val="24"/>
          <w:lang w:eastAsia="fr-FR"/>
        </w:rPr>
        <w:t xml:space="preserve"> </w:t>
      </w:r>
      <w:r w:rsidR="00546B16" w:rsidRPr="00846510">
        <w:rPr>
          <w:rFonts w:cstheme="minorHAnsi"/>
          <w:sz w:val="24"/>
          <w:szCs w:val="24"/>
        </w:rPr>
        <w:t>de la session, de l’év</w:t>
      </w:r>
      <w:r w:rsidR="00CC19E6">
        <w:rPr>
          <w:rFonts w:cstheme="minorHAnsi"/>
          <w:sz w:val="24"/>
          <w:szCs w:val="24"/>
        </w:rPr>
        <w:t>é</w:t>
      </w:r>
      <w:r w:rsidR="00546B16" w:rsidRPr="00846510">
        <w:rPr>
          <w:rFonts w:cstheme="minorHAnsi"/>
          <w:sz w:val="24"/>
          <w:szCs w:val="24"/>
        </w:rPr>
        <w:t>nement d’Eglise ou du pèlerinage</w:t>
      </w:r>
      <w:r w:rsidRPr="00846510">
        <w:rPr>
          <w:rFonts w:eastAsia="Times New Roman" w:cstheme="minorHAnsi"/>
          <w:sz w:val="24"/>
          <w:szCs w:val="24"/>
          <w:lang w:eastAsia="fr-FR"/>
        </w:rPr>
        <w:t xml:space="preserve"> de voyages liés. Plus de </w:t>
      </w:r>
      <w:proofErr w:type="gramStart"/>
      <w:r w:rsidRPr="00846510">
        <w:rPr>
          <w:rFonts w:eastAsia="Times New Roman" w:cstheme="minorHAnsi"/>
          <w:sz w:val="24"/>
          <w:szCs w:val="24"/>
          <w:lang w:eastAsia="fr-FR"/>
        </w:rPr>
        <w:t>détails sur</w:t>
      </w:r>
      <w:proofErr w:type="gramEnd"/>
      <w:r w:rsidRPr="00846510">
        <w:rPr>
          <w:rFonts w:eastAsia="Times New Roman" w:cstheme="minorHAnsi"/>
          <w:sz w:val="24"/>
          <w:szCs w:val="24"/>
          <w:lang w:eastAsia="fr-FR"/>
        </w:rPr>
        <w:t> :</w:t>
      </w:r>
    </w:p>
    <w:p w14:paraId="08B3C5A4" w14:textId="77777777" w:rsidR="00482753" w:rsidRPr="00846510" w:rsidRDefault="00E21849" w:rsidP="009906DC">
      <w:pPr>
        <w:pStyle w:val="Sansinterligne"/>
        <w:rPr>
          <w:rFonts w:eastAsia="Times New Roman" w:cstheme="minorHAnsi"/>
          <w:sz w:val="24"/>
          <w:szCs w:val="24"/>
          <w:lang w:eastAsia="fr-FR"/>
        </w:rPr>
      </w:pPr>
      <w:hyperlink r:id="rId8" w:history="1">
        <w:r w:rsidR="00482753" w:rsidRPr="00846510">
          <w:rPr>
            <w:rFonts w:eastAsia="Times New Roman" w:cstheme="minorHAnsi"/>
            <w:color w:val="0000FF"/>
            <w:sz w:val="24"/>
            <w:szCs w:val="24"/>
            <w:u w:val="single"/>
            <w:lang w:eastAsia="fr-FR"/>
          </w:rPr>
          <w:t>https://www.legifrance.gouv.fr/affichCode.do?idArticle=LEGIARTI000036242695&amp;idSectionTA=LEGISCTA000006158352&amp;cidTexte=LEGITEXT000006074073&amp;dateTexte=20190204</w:t>
        </w:r>
      </w:hyperlink>
    </w:p>
    <w:p w14:paraId="73B1CB9D" w14:textId="77777777" w:rsidR="00546B16" w:rsidRPr="00846510" w:rsidRDefault="00482753" w:rsidP="00846510">
      <w:pPr>
        <w:spacing w:after="0" w:line="240" w:lineRule="auto"/>
        <w:jc w:val="both"/>
        <w:rPr>
          <w:rFonts w:eastAsia="Times New Roman" w:cstheme="minorHAnsi"/>
          <w:color w:val="FF0000"/>
          <w:sz w:val="24"/>
          <w:szCs w:val="24"/>
          <w:lang w:eastAsia="fr-FR"/>
        </w:rPr>
      </w:pPr>
      <w:r w:rsidRPr="00846510">
        <w:rPr>
          <w:rFonts w:eastAsia="Times New Roman" w:cstheme="minorHAnsi"/>
          <w:color w:val="FF0000"/>
          <w:sz w:val="24"/>
          <w:szCs w:val="24"/>
          <w:lang w:eastAsia="fr-FR"/>
        </w:rPr>
        <w:t> </w:t>
      </w:r>
    </w:p>
    <w:p w14:paraId="06DD383B" w14:textId="77777777" w:rsidR="00995102" w:rsidRPr="00846510" w:rsidRDefault="00995102" w:rsidP="00846510">
      <w:pPr>
        <w:spacing w:after="0" w:line="240" w:lineRule="auto"/>
        <w:jc w:val="both"/>
        <w:rPr>
          <w:rFonts w:eastAsia="Times New Roman" w:cstheme="minorHAnsi"/>
          <w:color w:val="FF0000"/>
          <w:sz w:val="28"/>
          <w:szCs w:val="28"/>
          <w:lang w:eastAsia="fr-FR"/>
        </w:rPr>
      </w:pPr>
      <w:r w:rsidRPr="00846510">
        <w:rPr>
          <w:rFonts w:eastAsia="Times New Roman" w:cstheme="minorHAnsi"/>
          <w:b/>
          <w:bCs/>
          <w:sz w:val="28"/>
          <w:szCs w:val="28"/>
          <w:lang w:eastAsia="fr-FR"/>
        </w:rPr>
        <w:t>Article préliminaire</w:t>
      </w:r>
    </w:p>
    <w:p w14:paraId="6FC2DC03" w14:textId="77777777" w:rsidR="00482753" w:rsidRPr="00846510" w:rsidRDefault="00482753" w:rsidP="00846510">
      <w:pPr>
        <w:spacing w:after="0" w:line="240" w:lineRule="auto"/>
        <w:jc w:val="both"/>
        <w:rPr>
          <w:rFonts w:eastAsia="Times New Roman" w:cstheme="minorHAnsi"/>
          <w:b/>
          <w:sz w:val="24"/>
          <w:szCs w:val="24"/>
          <w:lang w:eastAsia="fr-FR"/>
        </w:rPr>
      </w:pPr>
      <w:r w:rsidRPr="00846510">
        <w:rPr>
          <w:rFonts w:eastAsia="Times New Roman" w:cstheme="minorHAnsi"/>
          <w:b/>
          <w:sz w:val="24"/>
          <w:szCs w:val="24"/>
          <w:lang w:eastAsia="fr-FR"/>
        </w:rPr>
        <w:t>Identification de la structure</w:t>
      </w:r>
    </w:p>
    <w:p w14:paraId="217F6237" w14:textId="77777777" w:rsidR="00482753" w:rsidRPr="00846510" w:rsidRDefault="00FC783D" w:rsidP="00846510">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Direction d</w:t>
      </w:r>
      <w:r w:rsidR="00482753" w:rsidRPr="00846510">
        <w:rPr>
          <w:rFonts w:eastAsia="Times New Roman" w:cstheme="minorHAnsi"/>
          <w:sz w:val="24"/>
          <w:szCs w:val="24"/>
          <w:lang w:eastAsia="fr-FR"/>
        </w:rPr>
        <w:t>es Pèlerinages</w:t>
      </w:r>
      <w:r w:rsidR="00DD565F" w:rsidRPr="00846510">
        <w:rPr>
          <w:rFonts w:eastAsia="Times New Roman" w:cstheme="minorHAnsi"/>
          <w:sz w:val="24"/>
          <w:szCs w:val="24"/>
          <w:lang w:eastAsia="fr-FR"/>
        </w:rPr>
        <w:t xml:space="preserve"> (</w:t>
      </w:r>
      <w:r w:rsidR="00DD565F" w:rsidRPr="009136BB">
        <w:rPr>
          <w:rFonts w:eastAsia="Times New Roman" w:cstheme="minorHAnsi"/>
          <w:i/>
          <w:sz w:val="24"/>
          <w:szCs w:val="24"/>
          <w:lang w:eastAsia="fr-FR"/>
        </w:rPr>
        <w:t>DDP</w:t>
      </w:r>
      <w:r w:rsidR="00DD565F" w:rsidRPr="00846510">
        <w:rPr>
          <w:rFonts w:eastAsia="Times New Roman" w:cstheme="minorHAnsi"/>
          <w:sz w:val="24"/>
          <w:szCs w:val="24"/>
          <w:lang w:eastAsia="fr-FR"/>
        </w:rPr>
        <w:t>)</w:t>
      </w:r>
      <w:r>
        <w:rPr>
          <w:rFonts w:eastAsia="Times New Roman" w:cstheme="minorHAnsi"/>
          <w:sz w:val="24"/>
          <w:szCs w:val="24"/>
          <w:lang w:eastAsia="fr-FR"/>
        </w:rPr>
        <w:t xml:space="preserve"> du diocèse de Grenoble-Vienne</w:t>
      </w:r>
    </w:p>
    <w:p w14:paraId="2EE7AD07"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Raison sociale : association de loi 1905</w:t>
      </w:r>
      <w:r w:rsidR="007034D5">
        <w:rPr>
          <w:rFonts w:eastAsia="Times New Roman" w:cstheme="minorHAnsi"/>
          <w:sz w:val="24"/>
          <w:szCs w:val="24"/>
          <w:lang w:eastAsia="fr-FR"/>
        </w:rPr>
        <w:t xml:space="preserve"> </w:t>
      </w:r>
      <w:r w:rsidR="006A7C63">
        <w:rPr>
          <w:rFonts w:eastAsia="Times New Roman" w:cstheme="minorHAnsi"/>
          <w:sz w:val="24"/>
          <w:szCs w:val="24"/>
          <w:lang w:eastAsia="fr-FR"/>
        </w:rPr>
        <w:t xml:space="preserve">– ADG = </w:t>
      </w:r>
      <w:r w:rsidR="007034D5">
        <w:rPr>
          <w:rFonts w:eastAsia="Times New Roman" w:cstheme="minorHAnsi"/>
          <w:sz w:val="24"/>
          <w:szCs w:val="24"/>
          <w:lang w:eastAsia="fr-FR"/>
        </w:rPr>
        <w:t>Association Diocésaine Grenoble</w:t>
      </w:r>
    </w:p>
    <w:p w14:paraId="08E59F3E"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Siège social :</w:t>
      </w:r>
      <w:r w:rsidR="00546B16" w:rsidRPr="00846510">
        <w:rPr>
          <w:rFonts w:eastAsia="Times New Roman" w:cstheme="minorHAnsi"/>
          <w:sz w:val="24"/>
          <w:szCs w:val="24"/>
          <w:lang w:eastAsia="fr-FR"/>
        </w:rPr>
        <w:t xml:space="preserve"> 12</w:t>
      </w:r>
      <w:r w:rsidR="00246328">
        <w:rPr>
          <w:rFonts w:eastAsia="Times New Roman" w:cstheme="minorHAnsi"/>
          <w:sz w:val="24"/>
          <w:szCs w:val="24"/>
          <w:lang w:eastAsia="fr-FR"/>
        </w:rPr>
        <w:t>,</w:t>
      </w:r>
      <w:r w:rsidR="00546B16" w:rsidRPr="00846510">
        <w:rPr>
          <w:rFonts w:eastAsia="Times New Roman" w:cstheme="minorHAnsi"/>
          <w:sz w:val="24"/>
          <w:szCs w:val="24"/>
          <w:lang w:eastAsia="fr-FR"/>
        </w:rPr>
        <w:t xml:space="preserve"> place de Lavalette </w:t>
      </w:r>
      <w:r w:rsidR="00246328">
        <w:rPr>
          <w:rFonts w:eastAsia="Times New Roman" w:cstheme="minorHAnsi"/>
          <w:sz w:val="24"/>
          <w:szCs w:val="24"/>
          <w:lang w:eastAsia="fr-FR"/>
        </w:rPr>
        <w:t xml:space="preserve">- </w:t>
      </w:r>
      <w:r w:rsidR="00546B16" w:rsidRPr="00846510">
        <w:rPr>
          <w:rFonts w:eastAsia="Times New Roman" w:cstheme="minorHAnsi"/>
          <w:sz w:val="24"/>
          <w:szCs w:val="24"/>
          <w:lang w:eastAsia="fr-FR"/>
        </w:rPr>
        <w:t>CS 90051</w:t>
      </w:r>
      <w:r w:rsidR="00246328">
        <w:rPr>
          <w:rFonts w:eastAsia="Times New Roman" w:cstheme="minorHAnsi"/>
          <w:sz w:val="24"/>
          <w:szCs w:val="24"/>
          <w:lang w:eastAsia="fr-FR"/>
        </w:rPr>
        <w:t xml:space="preserve"> -</w:t>
      </w:r>
      <w:r w:rsidR="00546B16" w:rsidRPr="00846510">
        <w:rPr>
          <w:rFonts w:eastAsia="Times New Roman" w:cstheme="minorHAnsi"/>
          <w:sz w:val="24"/>
          <w:szCs w:val="24"/>
          <w:lang w:eastAsia="fr-FR"/>
        </w:rPr>
        <w:t xml:space="preserve"> 38028 GRENOBLE </w:t>
      </w:r>
      <w:r w:rsidR="003F0F9A">
        <w:rPr>
          <w:rFonts w:eastAsia="Times New Roman" w:cstheme="minorHAnsi"/>
          <w:sz w:val="24"/>
          <w:szCs w:val="24"/>
          <w:lang w:eastAsia="fr-FR"/>
        </w:rPr>
        <w:t>cedex</w:t>
      </w:r>
      <w:r w:rsidR="00F61935" w:rsidRPr="00846510">
        <w:rPr>
          <w:rFonts w:eastAsia="Times New Roman" w:cstheme="minorHAnsi"/>
          <w:sz w:val="24"/>
          <w:szCs w:val="24"/>
          <w:lang w:eastAsia="fr-FR"/>
        </w:rPr>
        <w:t xml:space="preserve"> </w:t>
      </w:r>
      <w:r w:rsidR="00546B16" w:rsidRPr="00846510">
        <w:rPr>
          <w:rFonts w:eastAsia="Times New Roman" w:cstheme="minorHAnsi"/>
          <w:sz w:val="24"/>
          <w:szCs w:val="24"/>
          <w:lang w:eastAsia="fr-FR"/>
        </w:rPr>
        <w:t>1</w:t>
      </w:r>
    </w:p>
    <w:p w14:paraId="6C1ABBC0" w14:textId="77777777" w:rsidR="00482753" w:rsidRPr="00846510" w:rsidRDefault="00546B16"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Téléphone : 04 38 38 00 36</w:t>
      </w:r>
    </w:p>
    <w:p w14:paraId="58A1B7B9" w14:textId="77777777" w:rsidR="00482753"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Courriel :</w:t>
      </w:r>
      <w:r w:rsidR="007A739E">
        <w:rPr>
          <w:rFonts w:eastAsia="Times New Roman" w:cstheme="minorHAnsi"/>
          <w:sz w:val="24"/>
          <w:szCs w:val="24"/>
          <w:lang w:eastAsia="fr-FR"/>
        </w:rPr>
        <w:t xml:space="preserve"> </w:t>
      </w:r>
      <w:hyperlink r:id="rId9" w:history="1">
        <w:r w:rsidR="007A739E" w:rsidRPr="00C55C5C">
          <w:rPr>
            <w:rStyle w:val="Lienhypertexte"/>
            <w:rFonts w:eastAsia="Times New Roman" w:cstheme="minorHAnsi"/>
            <w:sz w:val="24"/>
            <w:szCs w:val="24"/>
            <w:lang w:eastAsia="fr-FR"/>
          </w:rPr>
          <w:t>pelerinages@diocese-grenoble-vienne.fr</w:t>
        </w:r>
      </w:hyperlink>
    </w:p>
    <w:p w14:paraId="4F122187" w14:textId="77777777" w:rsidR="00AD16A9" w:rsidRPr="00846510" w:rsidRDefault="001D586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Siret</w:t>
      </w:r>
      <w:r w:rsidR="00482753" w:rsidRPr="00846510">
        <w:rPr>
          <w:rFonts w:eastAsia="Times New Roman" w:cstheme="minorHAnsi"/>
          <w:sz w:val="24"/>
          <w:szCs w:val="24"/>
          <w:lang w:eastAsia="fr-FR"/>
        </w:rPr>
        <w:t xml:space="preserve"> : </w:t>
      </w:r>
      <w:r w:rsidR="00AD16A9" w:rsidRPr="00846510">
        <w:rPr>
          <w:rFonts w:eastAsia="Times New Roman" w:cstheme="minorHAnsi"/>
          <w:sz w:val="24"/>
          <w:szCs w:val="24"/>
          <w:lang w:eastAsia="fr-FR"/>
        </w:rPr>
        <w:t>779 554 211 00028</w:t>
      </w:r>
      <w:r w:rsidR="00482753" w:rsidRPr="00846510">
        <w:rPr>
          <w:rFonts w:eastAsia="Times New Roman" w:cstheme="minorHAnsi"/>
          <w:sz w:val="24"/>
          <w:szCs w:val="24"/>
          <w:lang w:eastAsia="fr-FR"/>
        </w:rPr>
        <w:t xml:space="preserve"> - APE : 9491Z</w:t>
      </w:r>
    </w:p>
    <w:p w14:paraId="059D1269" w14:textId="77777777" w:rsidR="00FC783D" w:rsidRPr="00846510" w:rsidRDefault="00FC783D" w:rsidP="00846510">
      <w:pPr>
        <w:spacing w:after="0" w:line="240" w:lineRule="auto"/>
        <w:jc w:val="both"/>
        <w:rPr>
          <w:rFonts w:eastAsia="Times New Roman" w:cstheme="minorHAnsi"/>
          <w:sz w:val="24"/>
          <w:szCs w:val="24"/>
          <w:lang w:eastAsia="fr-FR"/>
        </w:rPr>
      </w:pPr>
    </w:p>
    <w:p w14:paraId="75D7FBDD" w14:textId="77777777" w:rsidR="00482753" w:rsidRPr="00846510" w:rsidRDefault="00482753" w:rsidP="00846510">
      <w:pPr>
        <w:spacing w:after="0" w:line="240" w:lineRule="auto"/>
        <w:jc w:val="both"/>
        <w:rPr>
          <w:rFonts w:eastAsia="Times New Roman" w:cstheme="minorHAnsi"/>
          <w:b/>
          <w:sz w:val="24"/>
          <w:szCs w:val="24"/>
          <w:lang w:eastAsia="fr-FR"/>
        </w:rPr>
      </w:pPr>
      <w:r w:rsidRPr="00846510">
        <w:rPr>
          <w:rFonts w:eastAsia="Times New Roman" w:cstheme="minorHAnsi"/>
          <w:b/>
          <w:sz w:val="24"/>
          <w:szCs w:val="24"/>
          <w:lang w:eastAsia="fr-FR"/>
        </w:rPr>
        <w:t>Définitions</w:t>
      </w:r>
    </w:p>
    <w:p w14:paraId="79E6568D" w14:textId="77777777" w:rsidR="00482753" w:rsidRPr="007034D5" w:rsidRDefault="00482753" w:rsidP="007034D5">
      <w:pPr>
        <w:pStyle w:val="Paragraphedeliste"/>
        <w:numPr>
          <w:ilvl w:val="0"/>
          <w:numId w:val="15"/>
        </w:numPr>
        <w:spacing w:after="0" w:line="240" w:lineRule="auto"/>
        <w:jc w:val="both"/>
        <w:rPr>
          <w:rFonts w:eastAsia="Times New Roman" w:cstheme="minorHAnsi"/>
          <w:sz w:val="24"/>
          <w:szCs w:val="24"/>
          <w:lang w:eastAsia="fr-FR"/>
        </w:rPr>
      </w:pPr>
      <w:r w:rsidRPr="00945280">
        <w:rPr>
          <w:rFonts w:eastAsia="Times New Roman" w:cstheme="minorHAnsi"/>
          <w:i/>
          <w:sz w:val="24"/>
          <w:szCs w:val="24"/>
          <w:lang w:eastAsia="fr-FR"/>
        </w:rPr>
        <w:t>« Participant »</w:t>
      </w:r>
      <w:r w:rsidRPr="007034D5">
        <w:rPr>
          <w:rFonts w:eastAsia="Times New Roman" w:cstheme="minorHAnsi"/>
          <w:sz w:val="24"/>
          <w:szCs w:val="24"/>
          <w:lang w:eastAsia="fr-FR"/>
        </w:rPr>
        <w:t xml:space="preserve"> désigne la personne s’étant</w:t>
      </w:r>
      <w:r w:rsidR="00DD565F" w:rsidRPr="007034D5">
        <w:rPr>
          <w:rFonts w:eastAsia="Times New Roman" w:cstheme="minorHAnsi"/>
          <w:sz w:val="24"/>
          <w:szCs w:val="24"/>
          <w:lang w:eastAsia="fr-FR"/>
        </w:rPr>
        <w:t xml:space="preserve"> inscrite auprès de la Direction des pèlerinages</w:t>
      </w:r>
      <w:r w:rsidR="006A7C63">
        <w:rPr>
          <w:rFonts w:eastAsia="Times New Roman" w:cstheme="minorHAnsi"/>
          <w:sz w:val="24"/>
          <w:szCs w:val="24"/>
          <w:lang w:eastAsia="fr-FR"/>
        </w:rPr>
        <w:t xml:space="preserve"> ou de son </w:t>
      </w:r>
      <w:r w:rsidR="006A7C63" w:rsidRPr="006A7C63">
        <w:rPr>
          <w:rFonts w:eastAsia="Times New Roman" w:cstheme="minorHAnsi"/>
          <w:i/>
          <w:sz w:val="24"/>
          <w:szCs w:val="24"/>
          <w:lang w:eastAsia="fr-FR"/>
        </w:rPr>
        <w:t>Mandant</w:t>
      </w:r>
      <w:r w:rsidRPr="007034D5">
        <w:rPr>
          <w:rFonts w:eastAsia="Times New Roman" w:cstheme="minorHAnsi"/>
          <w:sz w:val="24"/>
          <w:szCs w:val="24"/>
          <w:lang w:eastAsia="fr-FR"/>
        </w:rPr>
        <w:t xml:space="preserve"> pour</w:t>
      </w:r>
      <w:r w:rsidR="00DD565F" w:rsidRPr="007034D5">
        <w:rPr>
          <w:rFonts w:eastAsia="Times New Roman" w:cstheme="minorHAnsi"/>
          <w:sz w:val="24"/>
          <w:szCs w:val="24"/>
          <w:lang w:eastAsia="fr-FR"/>
        </w:rPr>
        <w:t xml:space="preserve"> la session, l’év</w:t>
      </w:r>
      <w:r w:rsidR="00CC19E6">
        <w:rPr>
          <w:rFonts w:eastAsia="Times New Roman" w:cstheme="minorHAnsi"/>
          <w:sz w:val="24"/>
          <w:szCs w:val="24"/>
          <w:lang w:eastAsia="fr-FR"/>
        </w:rPr>
        <w:t>é</w:t>
      </w:r>
      <w:r w:rsidR="00DD565F" w:rsidRPr="007034D5">
        <w:rPr>
          <w:rFonts w:eastAsia="Times New Roman" w:cstheme="minorHAnsi"/>
          <w:sz w:val="24"/>
          <w:szCs w:val="24"/>
          <w:lang w:eastAsia="fr-FR"/>
        </w:rPr>
        <w:t>nement d’Eglise ou</w:t>
      </w:r>
      <w:r w:rsidRPr="007034D5">
        <w:rPr>
          <w:rFonts w:eastAsia="Times New Roman" w:cstheme="minorHAnsi"/>
          <w:sz w:val="24"/>
          <w:szCs w:val="24"/>
          <w:lang w:eastAsia="fr-FR"/>
        </w:rPr>
        <w:t xml:space="preserve"> le pèlerinage.</w:t>
      </w:r>
    </w:p>
    <w:p w14:paraId="14935670" w14:textId="77777777" w:rsidR="00482753" w:rsidRPr="007034D5" w:rsidRDefault="00482753" w:rsidP="007034D5">
      <w:pPr>
        <w:pStyle w:val="Paragraphedeliste"/>
        <w:numPr>
          <w:ilvl w:val="0"/>
          <w:numId w:val="15"/>
        </w:numPr>
        <w:spacing w:after="0" w:line="240" w:lineRule="auto"/>
        <w:jc w:val="both"/>
        <w:rPr>
          <w:sz w:val="24"/>
          <w:szCs w:val="24"/>
        </w:rPr>
      </w:pPr>
      <w:r w:rsidRPr="00945280">
        <w:rPr>
          <w:rFonts w:eastAsia="Times New Roman" w:cstheme="minorHAnsi"/>
          <w:i/>
          <w:sz w:val="24"/>
          <w:szCs w:val="24"/>
          <w:lang w:eastAsia="fr-FR"/>
        </w:rPr>
        <w:t>« Prestataire »</w:t>
      </w:r>
      <w:r w:rsidRPr="007034D5">
        <w:rPr>
          <w:rFonts w:eastAsia="Times New Roman" w:cstheme="minorHAnsi"/>
          <w:sz w:val="24"/>
          <w:szCs w:val="24"/>
          <w:lang w:eastAsia="fr-FR"/>
        </w:rPr>
        <w:t xml:space="preserve"> désigne les tiers susceptibles d’int</w:t>
      </w:r>
      <w:r w:rsidR="00DD565F" w:rsidRPr="007034D5">
        <w:rPr>
          <w:rFonts w:eastAsia="Times New Roman" w:cstheme="minorHAnsi"/>
          <w:sz w:val="24"/>
          <w:szCs w:val="24"/>
          <w:lang w:eastAsia="fr-FR"/>
        </w:rPr>
        <w:t>ervenir dans l’organisation</w:t>
      </w:r>
      <w:r w:rsidR="002941DB" w:rsidRPr="007034D5">
        <w:rPr>
          <w:rFonts w:eastAsia="Times New Roman" w:cstheme="minorHAnsi"/>
          <w:sz w:val="24"/>
          <w:szCs w:val="24"/>
          <w:lang w:eastAsia="fr-FR"/>
        </w:rPr>
        <w:t xml:space="preserve"> et / ou la réalisation</w:t>
      </w:r>
      <w:r w:rsidR="00DD565F" w:rsidRPr="007034D5">
        <w:rPr>
          <w:rFonts w:eastAsia="Times New Roman" w:cstheme="minorHAnsi"/>
          <w:sz w:val="24"/>
          <w:szCs w:val="24"/>
          <w:lang w:eastAsia="fr-FR"/>
        </w:rPr>
        <w:t xml:space="preserve"> de la session, de l’év</w:t>
      </w:r>
      <w:r w:rsidR="00CC19E6">
        <w:rPr>
          <w:rFonts w:eastAsia="Times New Roman" w:cstheme="minorHAnsi"/>
          <w:sz w:val="24"/>
          <w:szCs w:val="24"/>
          <w:lang w:eastAsia="fr-FR"/>
        </w:rPr>
        <w:t>é</w:t>
      </w:r>
      <w:r w:rsidR="00DD565F" w:rsidRPr="007034D5">
        <w:rPr>
          <w:rFonts w:eastAsia="Times New Roman" w:cstheme="minorHAnsi"/>
          <w:sz w:val="24"/>
          <w:szCs w:val="24"/>
          <w:lang w:eastAsia="fr-FR"/>
        </w:rPr>
        <w:t>nement d’Eglise ou du pèlerinage.</w:t>
      </w:r>
      <w:r w:rsidR="002941DB" w:rsidRPr="007034D5">
        <w:rPr>
          <w:rFonts w:eastAsia="Times New Roman" w:cstheme="minorHAnsi"/>
          <w:sz w:val="24"/>
          <w:szCs w:val="24"/>
          <w:lang w:eastAsia="fr-FR"/>
        </w:rPr>
        <w:t xml:space="preserve">    </w:t>
      </w:r>
    </w:p>
    <w:p w14:paraId="7367B9DC" w14:textId="77777777" w:rsidR="009576E8" w:rsidRPr="007034D5" w:rsidRDefault="009576E8" w:rsidP="007034D5">
      <w:pPr>
        <w:pStyle w:val="Paragraphedeliste"/>
        <w:numPr>
          <w:ilvl w:val="0"/>
          <w:numId w:val="15"/>
        </w:numPr>
        <w:spacing w:after="0" w:line="240" w:lineRule="auto"/>
        <w:jc w:val="both"/>
        <w:rPr>
          <w:sz w:val="24"/>
          <w:szCs w:val="24"/>
        </w:rPr>
      </w:pPr>
      <w:r w:rsidRPr="00945280">
        <w:rPr>
          <w:rStyle w:val="lev"/>
          <w:b w:val="0"/>
          <w:i/>
          <w:sz w:val="24"/>
          <w:szCs w:val="24"/>
        </w:rPr>
        <w:t>« Mandant »</w:t>
      </w:r>
      <w:r w:rsidRPr="007034D5">
        <w:rPr>
          <w:sz w:val="24"/>
          <w:szCs w:val="24"/>
        </w:rPr>
        <w:t xml:space="preserve"> désigne la paroisse, le groupe ou service d</w:t>
      </w:r>
      <w:r w:rsidR="007034D5">
        <w:rPr>
          <w:sz w:val="24"/>
          <w:szCs w:val="24"/>
        </w:rPr>
        <w:t>’Eglise se rattachant à l’Association D</w:t>
      </w:r>
      <w:r w:rsidRPr="007034D5">
        <w:rPr>
          <w:sz w:val="24"/>
          <w:szCs w:val="24"/>
        </w:rPr>
        <w:t>iocésaine</w:t>
      </w:r>
      <w:r w:rsidR="007034D5">
        <w:rPr>
          <w:sz w:val="24"/>
          <w:szCs w:val="24"/>
        </w:rPr>
        <w:t xml:space="preserve"> de Grenoble</w:t>
      </w:r>
      <w:r w:rsidRPr="007034D5">
        <w:rPr>
          <w:sz w:val="24"/>
          <w:szCs w:val="24"/>
        </w:rPr>
        <w:t xml:space="preserve"> pour lequel la </w:t>
      </w:r>
      <w:r w:rsidR="00246328" w:rsidRPr="00246328">
        <w:rPr>
          <w:i/>
          <w:sz w:val="24"/>
          <w:szCs w:val="24"/>
        </w:rPr>
        <w:t>DDP</w:t>
      </w:r>
      <w:r w:rsidRPr="007034D5">
        <w:rPr>
          <w:sz w:val="24"/>
          <w:szCs w:val="24"/>
        </w:rPr>
        <w:t xml:space="preserve"> gère un projet cultuel. Dans ce cas, la </w:t>
      </w:r>
      <w:r w:rsidRPr="00246328">
        <w:rPr>
          <w:i/>
          <w:sz w:val="24"/>
          <w:szCs w:val="24"/>
        </w:rPr>
        <w:t>D</w:t>
      </w:r>
      <w:r w:rsidR="00246328" w:rsidRPr="00246328">
        <w:rPr>
          <w:i/>
          <w:sz w:val="24"/>
          <w:szCs w:val="24"/>
        </w:rPr>
        <w:t>DP</w:t>
      </w:r>
      <w:r w:rsidRPr="007034D5">
        <w:rPr>
          <w:sz w:val="24"/>
          <w:szCs w:val="24"/>
        </w:rPr>
        <w:t xml:space="preserve"> établit une convention, avec une délégation de responsabilité à un mandataire.</w:t>
      </w:r>
    </w:p>
    <w:p w14:paraId="6D522F72" w14:textId="77777777" w:rsidR="00482753" w:rsidRDefault="00482753" w:rsidP="007034D5">
      <w:pPr>
        <w:pStyle w:val="Paragraphedeliste"/>
        <w:numPr>
          <w:ilvl w:val="0"/>
          <w:numId w:val="15"/>
        </w:numPr>
        <w:spacing w:after="0" w:line="240" w:lineRule="auto"/>
        <w:jc w:val="both"/>
        <w:rPr>
          <w:rFonts w:eastAsia="Times New Roman" w:cstheme="minorHAnsi"/>
          <w:sz w:val="24"/>
          <w:szCs w:val="24"/>
          <w:lang w:eastAsia="fr-FR"/>
        </w:rPr>
      </w:pPr>
      <w:r w:rsidRPr="00945280">
        <w:rPr>
          <w:rFonts w:eastAsia="Times New Roman" w:cstheme="minorHAnsi"/>
          <w:i/>
          <w:sz w:val="24"/>
          <w:szCs w:val="24"/>
          <w:lang w:eastAsia="fr-FR"/>
        </w:rPr>
        <w:t>« Site »</w:t>
      </w:r>
      <w:r w:rsidRPr="007034D5">
        <w:rPr>
          <w:rFonts w:eastAsia="Times New Roman" w:cstheme="minorHAnsi"/>
          <w:sz w:val="24"/>
          <w:szCs w:val="24"/>
          <w:lang w:eastAsia="fr-FR"/>
        </w:rPr>
        <w:t xml:space="preserve"> désigne le </w:t>
      </w:r>
      <w:r w:rsidR="00DD565F" w:rsidRPr="007034D5">
        <w:rPr>
          <w:rFonts w:eastAsia="Times New Roman" w:cstheme="minorHAnsi"/>
          <w:sz w:val="24"/>
          <w:szCs w:val="24"/>
          <w:lang w:eastAsia="fr-FR"/>
        </w:rPr>
        <w:t>site internet du diocèse de Grenoble-Vienne</w:t>
      </w:r>
      <w:r w:rsidRPr="007034D5">
        <w:rPr>
          <w:rFonts w:eastAsia="Times New Roman" w:cstheme="minorHAnsi"/>
          <w:sz w:val="24"/>
          <w:szCs w:val="24"/>
          <w:lang w:eastAsia="fr-FR"/>
        </w:rPr>
        <w:t xml:space="preserve"> hébergeant des pages « pèlerinages » sur lesquelles se trouvent des documents </w:t>
      </w:r>
      <w:r w:rsidR="001D5863" w:rsidRPr="007034D5">
        <w:rPr>
          <w:rFonts w:eastAsia="Times New Roman" w:cstheme="minorHAnsi"/>
          <w:sz w:val="24"/>
          <w:szCs w:val="24"/>
          <w:lang w:eastAsia="fr-FR"/>
        </w:rPr>
        <w:t xml:space="preserve">référencés dans ces </w:t>
      </w:r>
      <w:r w:rsidR="001D5863" w:rsidRPr="00F67683">
        <w:rPr>
          <w:rFonts w:eastAsia="Times New Roman" w:cstheme="minorHAnsi"/>
          <w:i/>
          <w:sz w:val="24"/>
          <w:szCs w:val="24"/>
          <w:lang w:eastAsia="fr-FR"/>
        </w:rPr>
        <w:t>CGP</w:t>
      </w:r>
      <w:r w:rsidRPr="007034D5">
        <w:rPr>
          <w:rFonts w:eastAsia="Times New Roman" w:cstheme="minorHAnsi"/>
          <w:sz w:val="24"/>
          <w:szCs w:val="24"/>
          <w:lang w:eastAsia="fr-FR"/>
        </w:rPr>
        <w:t xml:space="preserve"> : </w:t>
      </w:r>
      <w:hyperlink r:id="rId10" w:history="1">
        <w:r w:rsidR="00EA36AA" w:rsidRPr="004048FF">
          <w:rPr>
            <w:rStyle w:val="Lienhypertexte"/>
            <w:rFonts w:eastAsia="Times New Roman" w:cstheme="minorHAnsi"/>
            <w:sz w:val="24"/>
            <w:szCs w:val="24"/>
            <w:lang w:eastAsia="fr-FR"/>
          </w:rPr>
          <w:t>www.diocese-grenoble-vienne.fr</w:t>
        </w:r>
      </w:hyperlink>
      <w:r w:rsidR="00EA36AA">
        <w:rPr>
          <w:rFonts w:eastAsia="Times New Roman" w:cstheme="minorHAnsi"/>
          <w:color w:val="0000FF"/>
          <w:sz w:val="24"/>
          <w:szCs w:val="24"/>
          <w:u w:val="single"/>
          <w:lang w:eastAsia="fr-FR"/>
        </w:rPr>
        <w:t xml:space="preserve"> </w:t>
      </w:r>
      <w:r w:rsidRPr="007034D5">
        <w:rPr>
          <w:rFonts w:eastAsia="Times New Roman" w:cstheme="minorHAnsi"/>
          <w:sz w:val="24"/>
          <w:szCs w:val="24"/>
          <w:lang w:eastAsia="fr-FR"/>
        </w:rPr>
        <w:t xml:space="preserve"> </w:t>
      </w:r>
      <w:r w:rsidR="00303ADC" w:rsidRPr="007034D5">
        <w:rPr>
          <w:rFonts w:eastAsia="Times New Roman" w:cstheme="minorHAnsi"/>
          <w:sz w:val="24"/>
          <w:szCs w:val="24"/>
          <w:lang w:eastAsia="fr-FR"/>
        </w:rPr>
        <w:t>(</w:t>
      </w:r>
      <w:r w:rsidR="001D5863" w:rsidRPr="007034D5">
        <w:rPr>
          <w:rFonts w:eastAsia="Times New Roman" w:cstheme="minorHAnsi"/>
          <w:sz w:val="24"/>
          <w:szCs w:val="24"/>
          <w:lang w:eastAsia="fr-FR"/>
        </w:rPr>
        <w:t xml:space="preserve">cliquer sur </w:t>
      </w:r>
      <w:r w:rsidR="00EA36AA">
        <w:rPr>
          <w:rFonts w:eastAsia="Times New Roman" w:cstheme="minorHAnsi"/>
          <w:sz w:val="24"/>
          <w:szCs w:val="24"/>
          <w:lang w:eastAsia="fr-FR"/>
        </w:rPr>
        <w:t>« </w:t>
      </w:r>
      <w:r w:rsidR="001D5863" w:rsidRPr="007034D5">
        <w:rPr>
          <w:rFonts w:eastAsia="Times New Roman" w:cstheme="minorHAnsi"/>
          <w:sz w:val="24"/>
          <w:szCs w:val="24"/>
          <w:lang w:eastAsia="fr-FR"/>
        </w:rPr>
        <w:t>vivre sa foi</w:t>
      </w:r>
      <w:r w:rsidR="00EA36AA">
        <w:rPr>
          <w:rFonts w:eastAsia="Times New Roman" w:cstheme="minorHAnsi"/>
          <w:sz w:val="24"/>
          <w:szCs w:val="24"/>
          <w:lang w:eastAsia="fr-FR"/>
        </w:rPr>
        <w:t> »</w:t>
      </w:r>
      <w:r w:rsidR="001D5863" w:rsidRPr="007034D5">
        <w:rPr>
          <w:rFonts w:eastAsia="Times New Roman" w:cstheme="minorHAnsi"/>
          <w:sz w:val="24"/>
          <w:szCs w:val="24"/>
          <w:lang w:eastAsia="fr-FR"/>
        </w:rPr>
        <w:t xml:space="preserve"> puis </w:t>
      </w:r>
      <w:r w:rsidR="00EA36AA">
        <w:rPr>
          <w:rFonts w:eastAsia="Times New Roman" w:cstheme="minorHAnsi"/>
          <w:sz w:val="24"/>
          <w:szCs w:val="24"/>
          <w:lang w:eastAsia="fr-FR"/>
        </w:rPr>
        <w:t>« </w:t>
      </w:r>
      <w:r w:rsidR="00303ADC" w:rsidRPr="007034D5">
        <w:rPr>
          <w:rFonts w:eastAsia="Times New Roman" w:cstheme="minorHAnsi"/>
          <w:sz w:val="24"/>
          <w:szCs w:val="24"/>
          <w:lang w:eastAsia="fr-FR"/>
        </w:rPr>
        <w:t>faire un pèlerinage</w:t>
      </w:r>
      <w:r w:rsidR="00EA36AA">
        <w:rPr>
          <w:rFonts w:eastAsia="Times New Roman" w:cstheme="minorHAnsi"/>
          <w:sz w:val="24"/>
          <w:szCs w:val="24"/>
          <w:lang w:eastAsia="fr-FR"/>
        </w:rPr>
        <w:t> »</w:t>
      </w:r>
      <w:r w:rsidR="00303ADC" w:rsidRPr="007034D5">
        <w:rPr>
          <w:rFonts w:eastAsia="Times New Roman" w:cstheme="minorHAnsi"/>
          <w:sz w:val="24"/>
          <w:szCs w:val="24"/>
          <w:lang w:eastAsia="fr-FR"/>
        </w:rPr>
        <w:t>)</w:t>
      </w:r>
    </w:p>
    <w:p w14:paraId="04F31271" w14:textId="77777777" w:rsidR="00F205A8" w:rsidRDefault="00F205A8" w:rsidP="007034D5">
      <w:pPr>
        <w:pStyle w:val="Paragraphedeliste"/>
        <w:numPr>
          <w:ilvl w:val="0"/>
          <w:numId w:val="15"/>
        </w:numPr>
        <w:spacing w:after="0" w:line="240" w:lineRule="auto"/>
        <w:jc w:val="both"/>
        <w:rPr>
          <w:rFonts w:eastAsia="Times New Roman" w:cstheme="minorHAnsi"/>
          <w:sz w:val="24"/>
          <w:szCs w:val="24"/>
          <w:lang w:eastAsia="fr-FR"/>
        </w:rPr>
      </w:pPr>
      <w:r w:rsidRPr="00945280">
        <w:rPr>
          <w:rFonts w:eastAsia="Times New Roman" w:cstheme="minorHAnsi"/>
          <w:i/>
          <w:sz w:val="24"/>
          <w:szCs w:val="24"/>
          <w:lang w:eastAsia="fr-FR"/>
        </w:rPr>
        <w:t>« CGP »</w:t>
      </w:r>
      <w:r>
        <w:rPr>
          <w:rFonts w:eastAsia="Times New Roman" w:cstheme="minorHAnsi"/>
          <w:sz w:val="24"/>
          <w:szCs w:val="24"/>
          <w:lang w:eastAsia="fr-FR"/>
        </w:rPr>
        <w:t> : Conditions Générales de Participation</w:t>
      </w:r>
    </w:p>
    <w:p w14:paraId="7C172D6C" w14:textId="77777777" w:rsidR="00F205A8" w:rsidRPr="007034D5" w:rsidRDefault="00F205A8" w:rsidP="007034D5">
      <w:pPr>
        <w:pStyle w:val="Paragraphedeliste"/>
        <w:numPr>
          <w:ilvl w:val="0"/>
          <w:numId w:val="15"/>
        </w:numPr>
        <w:spacing w:after="0" w:line="240" w:lineRule="auto"/>
        <w:jc w:val="both"/>
        <w:rPr>
          <w:rFonts w:eastAsia="Times New Roman" w:cstheme="minorHAnsi"/>
          <w:sz w:val="24"/>
          <w:szCs w:val="24"/>
          <w:lang w:eastAsia="fr-FR"/>
        </w:rPr>
      </w:pPr>
      <w:r w:rsidRPr="00945280">
        <w:rPr>
          <w:rFonts w:eastAsia="Times New Roman" w:cstheme="minorHAnsi"/>
          <w:i/>
          <w:sz w:val="24"/>
          <w:szCs w:val="24"/>
          <w:lang w:eastAsia="fr-FR"/>
        </w:rPr>
        <w:t>« CPP »</w:t>
      </w:r>
      <w:r>
        <w:rPr>
          <w:rFonts w:eastAsia="Times New Roman" w:cstheme="minorHAnsi"/>
          <w:sz w:val="24"/>
          <w:szCs w:val="24"/>
          <w:lang w:eastAsia="fr-FR"/>
        </w:rPr>
        <w:t> : Conditions Particulières de Participation</w:t>
      </w:r>
    </w:p>
    <w:p w14:paraId="2036872A" w14:textId="77777777" w:rsidR="001D5863"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lastRenderedPageBreak/>
        <w:t> </w:t>
      </w:r>
    </w:p>
    <w:p w14:paraId="66EC24B5" w14:textId="77777777" w:rsidR="001D5863" w:rsidRPr="00846510" w:rsidRDefault="001D5863" w:rsidP="00846510">
      <w:pPr>
        <w:spacing w:after="0" w:line="240" w:lineRule="auto"/>
        <w:jc w:val="both"/>
        <w:rPr>
          <w:rFonts w:cstheme="minorHAnsi"/>
          <w:color w:val="FF0000"/>
          <w:sz w:val="24"/>
          <w:szCs w:val="24"/>
        </w:rPr>
      </w:pPr>
    </w:p>
    <w:p w14:paraId="0C49146A" w14:textId="77777777" w:rsidR="00482753" w:rsidRPr="00846510" w:rsidRDefault="00482753" w:rsidP="00846510">
      <w:pPr>
        <w:spacing w:after="0" w:line="240" w:lineRule="auto"/>
        <w:jc w:val="both"/>
        <w:rPr>
          <w:rFonts w:eastAsia="Times New Roman" w:cstheme="minorHAnsi"/>
          <w:sz w:val="28"/>
          <w:szCs w:val="28"/>
          <w:lang w:eastAsia="fr-FR"/>
        </w:rPr>
      </w:pPr>
      <w:r w:rsidRPr="00846510">
        <w:rPr>
          <w:rFonts w:eastAsia="Times New Roman" w:cstheme="minorHAnsi"/>
          <w:b/>
          <w:bCs/>
          <w:sz w:val="28"/>
          <w:szCs w:val="28"/>
          <w:lang w:eastAsia="fr-FR"/>
        </w:rPr>
        <w:t>Article 1 - Application et opposabilité</w:t>
      </w:r>
    </w:p>
    <w:p w14:paraId="6AA0E61F" w14:textId="77777777" w:rsidR="00BD0EE7"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Toutes les inscriptions</w:t>
      </w:r>
      <w:r w:rsidR="00BD0EE7" w:rsidRPr="00846510">
        <w:rPr>
          <w:rFonts w:eastAsia="Times New Roman" w:cstheme="minorHAnsi"/>
          <w:sz w:val="24"/>
          <w:szCs w:val="24"/>
          <w:lang w:eastAsia="fr-FR"/>
        </w:rPr>
        <w:t xml:space="preserve"> à des sessions, év</w:t>
      </w:r>
      <w:r w:rsidR="00CC19E6">
        <w:rPr>
          <w:rFonts w:eastAsia="Times New Roman" w:cstheme="minorHAnsi"/>
          <w:sz w:val="24"/>
          <w:szCs w:val="24"/>
          <w:lang w:eastAsia="fr-FR"/>
        </w:rPr>
        <w:t>é</w:t>
      </w:r>
      <w:r w:rsidR="00BD0EE7" w:rsidRPr="00846510">
        <w:rPr>
          <w:rFonts w:eastAsia="Times New Roman" w:cstheme="minorHAnsi"/>
          <w:sz w:val="24"/>
          <w:szCs w:val="24"/>
          <w:lang w:eastAsia="fr-FR"/>
        </w:rPr>
        <w:t xml:space="preserve">nements d’Eglise ou pèlerinages organisés par le diocèse de Grenoble-Vienne </w:t>
      </w:r>
      <w:r w:rsidRPr="00846510">
        <w:rPr>
          <w:rFonts w:eastAsia="Times New Roman" w:cstheme="minorHAnsi"/>
          <w:sz w:val="24"/>
          <w:szCs w:val="24"/>
          <w:lang w:eastAsia="fr-FR"/>
        </w:rPr>
        <w:t xml:space="preserve">sont soumises aux présentes </w:t>
      </w:r>
      <w:r w:rsidRPr="00F77D64">
        <w:rPr>
          <w:rFonts w:eastAsia="Times New Roman" w:cstheme="minorHAnsi"/>
          <w:i/>
          <w:sz w:val="24"/>
          <w:szCs w:val="24"/>
          <w:lang w:eastAsia="fr-FR"/>
        </w:rPr>
        <w:t>CGP</w:t>
      </w:r>
      <w:r w:rsidR="00BD0EE7" w:rsidRPr="00846510">
        <w:rPr>
          <w:rFonts w:eastAsia="Times New Roman" w:cstheme="minorHAnsi"/>
          <w:sz w:val="24"/>
          <w:szCs w:val="24"/>
          <w:lang w:eastAsia="fr-FR"/>
        </w:rPr>
        <w:t xml:space="preserve">. </w:t>
      </w:r>
      <w:r w:rsidR="00BD0EE7" w:rsidRPr="00846510">
        <w:rPr>
          <w:rStyle w:val="markedcontent"/>
          <w:rFonts w:cstheme="minorHAnsi"/>
          <w:sz w:val="24"/>
          <w:szCs w:val="24"/>
        </w:rPr>
        <w:t xml:space="preserve">Celles-ci sont valables à compter de la date d’entrée en vigueur mentionnée en tête de ce document. Elles sont disponibles sur le </w:t>
      </w:r>
      <w:r w:rsidR="00BD0EE7" w:rsidRPr="00846510">
        <w:rPr>
          <w:rStyle w:val="markedcontent"/>
          <w:rFonts w:cstheme="minorHAnsi"/>
          <w:i/>
          <w:sz w:val="24"/>
          <w:szCs w:val="24"/>
        </w:rPr>
        <w:t>site</w:t>
      </w:r>
      <w:r w:rsidR="00EA36AA">
        <w:rPr>
          <w:rStyle w:val="markedcontent"/>
          <w:rFonts w:cstheme="minorHAnsi"/>
          <w:sz w:val="24"/>
          <w:szCs w:val="24"/>
        </w:rPr>
        <w:t xml:space="preserve"> internet du diocèse de Grenoble-Vienne.</w:t>
      </w:r>
    </w:p>
    <w:p w14:paraId="39A91545" w14:textId="77777777" w:rsidR="00BD0EE7" w:rsidRPr="00846510" w:rsidRDefault="00BD0EE7" w:rsidP="00846510">
      <w:pPr>
        <w:spacing w:after="0" w:line="240" w:lineRule="auto"/>
        <w:jc w:val="both"/>
        <w:rPr>
          <w:rFonts w:cstheme="minorHAnsi"/>
          <w:sz w:val="24"/>
          <w:szCs w:val="24"/>
        </w:rPr>
      </w:pPr>
    </w:p>
    <w:p w14:paraId="26A1C206" w14:textId="77777777" w:rsidR="00BD0246" w:rsidRPr="00846510" w:rsidRDefault="00BD0246" w:rsidP="00846510">
      <w:pPr>
        <w:spacing w:after="0" w:line="240" w:lineRule="auto"/>
        <w:jc w:val="both"/>
        <w:rPr>
          <w:rFonts w:cstheme="minorHAnsi"/>
          <w:sz w:val="24"/>
          <w:szCs w:val="24"/>
        </w:rPr>
      </w:pPr>
      <w:r w:rsidRPr="00846510">
        <w:rPr>
          <w:rFonts w:cstheme="minorHAnsi"/>
          <w:sz w:val="24"/>
          <w:szCs w:val="24"/>
        </w:rPr>
        <w:t xml:space="preserve">Il est donc impératif que le </w:t>
      </w:r>
      <w:r w:rsidRPr="00846510">
        <w:rPr>
          <w:rFonts w:cstheme="minorHAnsi"/>
          <w:i/>
          <w:sz w:val="24"/>
          <w:szCs w:val="24"/>
        </w:rPr>
        <w:t>participant</w:t>
      </w:r>
      <w:r w:rsidRPr="00846510">
        <w:rPr>
          <w:rFonts w:cstheme="minorHAnsi"/>
          <w:sz w:val="24"/>
          <w:szCs w:val="24"/>
        </w:rPr>
        <w:t xml:space="preserve"> lise attentivement les </w:t>
      </w:r>
      <w:r w:rsidRPr="007A739E">
        <w:rPr>
          <w:rFonts w:cstheme="minorHAnsi"/>
          <w:i/>
          <w:sz w:val="24"/>
          <w:szCs w:val="24"/>
        </w:rPr>
        <w:t>CGP</w:t>
      </w:r>
      <w:r w:rsidRPr="00846510">
        <w:rPr>
          <w:rFonts w:cstheme="minorHAnsi"/>
          <w:sz w:val="24"/>
          <w:szCs w:val="24"/>
        </w:rPr>
        <w:t xml:space="preserve">. Il lui est notamment conseillé d’en conserver une copie au jour de son inscription ; celles-ci sont susceptibles d’être modifiées à tout moment, sans préavis, étant entendu, que de telles modifications seront inapplicables aux inscriptions </w:t>
      </w:r>
      <w:r w:rsidRPr="00846510">
        <w:rPr>
          <w:rFonts w:eastAsia="Times New Roman" w:cstheme="minorHAnsi"/>
          <w:sz w:val="24"/>
          <w:szCs w:val="24"/>
          <w:lang w:eastAsia="fr-FR"/>
        </w:rPr>
        <w:t>à la session, à l’év</w:t>
      </w:r>
      <w:r w:rsidR="00CC19E6">
        <w:rPr>
          <w:rFonts w:eastAsia="Times New Roman" w:cstheme="minorHAnsi"/>
          <w:sz w:val="24"/>
          <w:szCs w:val="24"/>
          <w:lang w:eastAsia="fr-FR"/>
        </w:rPr>
        <w:t>é</w:t>
      </w:r>
      <w:r w:rsidRPr="00846510">
        <w:rPr>
          <w:rFonts w:eastAsia="Times New Roman" w:cstheme="minorHAnsi"/>
          <w:sz w:val="24"/>
          <w:szCs w:val="24"/>
          <w:lang w:eastAsia="fr-FR"/>
        </w:rPr>
        <w:t>nement d’Eglise ou au pèlerinage</w:t>
      </w:r>
      <w:r w:rsidRPr="00846510">
        <w:rPr>
          <w:rFonts w:cstheme="minorHAnsi"/>
          <w:sz w:val="24"/>
          <w:szCs w:val="24"/>
        </w:rPr>
        <w:t xml:space="preserve"> effectué antérieurement.</w:t>
      </w:r>
    </w:p>
    <w:p w14:paraId="269D1E5F" w14:textId="77777777" w:rsidR="00BD0246" w:rsidRPr="00846510" w:rsidRDefault="00BD0246" w:rsidP="00846510">
      <w:pPr>
        <w:spacing w:after="0" w:line="240" w:lineRule="auto"/>
        <w:jc w:val="both"/>
        <w:rPr>
          <w:rFonts w:cstheme="minorHAnsi"/>
          <w:sz w:val="24"/>
          <w:szCs w:val="24"/>
        </w:rPr>
      </w:pPr>
      <w:r w:rsidRPr="00846510">
        <w:rPr>
          <w:rFonts w:cstheme="minorHAnsi"/>
          <w:sz w:val="24"/>
          <w:szCs w:val="24"/>
        </w:rPr>
        <w:t xml:space="preserve">Le </w:t>
      </w:r>
      <w:r w:rsidRPr="00846510">
        <w:rPr>
          <w:rFonts w:cstheme="minorHAnsi"/>
          <w:i/>
          <w:sz w:val="24"/>
          <w:szCs w:val="24"/>
        </w:rPr>
        <w:t>participant</w:t>
      </w:r>
      <w:r w:rsidRPr="00846510">
        <w:rPr>
          <w:rFonts w:cstheme="minorHAnsi"/>
          <w:sz w:val="24"/>
          <w:szCs w:val="24"/>
        </w:rPr>
        <w:t xml:space="preserve"> déclare avoir pris connaissance des présentes </w:t>
      </w:r>
      <w:r w:rsidRPr="007A739E">
        <w:rPr>
          <w:rFonts w:cstheme="minorHAnsi"/>
          <w:i/>
          <w:sz w:val="24"/>
          <w:szCs w:val="24"/>
        </w:rPr>
        <w:t>C</w:t>
      </w:r>
      <w:r w:rsidR="00FE736B" w:rsidRPr="007A739E">
        <w:rPr>
          <w:rFonts w:cstheme="minorHAnsi"/>
          <w:i/>
          <w:sz w:val="24"/>
          <w:szCs w:val="24"/>
        </w:rPr>
        <w:t>GP</w:t>
      </w:r>
      <w:r w:rsidR="00FE736B" w:rsidRPr="00846510">
        <w:rPr>
          <w:rFonts w:cstheme="minorHAnsi"/>
          <w:sz w:val="24"/>
          <w:szCs w:val="24"/>
        </w:rPr>
        <w:t xml:space="preserve"> et les avoir acceptées en signant le formulaire-</w:t>
      </w:r>
      <w:r w:rsidRPr="00846510">
        <w:rPr>
          <w:rFonts w:cstheme="minorHAnsi"/>
          <w:sz w:val="24"/>
          <w:szCs w:val="24"/>
        </w:rPr>
        <w:t xml:space="preserve">bulletin d’inscription </w:t>
      </w:r>
      <w:r w:rsidRPr="00846510">
        <w:rPr>
          <w:rFonts w:eastAsia="Times New Roman" w:cstheme="minorHAnsi"/>
          <w:sz w:val="24"/>
          <w:szCs w:val="24"/>
          <w:lang w:eastAsia="fr-FR"/>
        </w:rPr>
        <w:t>à la session</w:t>
      </w:r>
      <w:r w:rsidR="006A7C63">
        <w:rPr>
          <w:rFonts w:eastAsia="Times New Roman" w:cstheme="minorHAnsi"/>
          <w:sz w:val="24"/>
          <w:szCs w:val="24"/>
          <w:lang w:eastAsia="fr-FR"/>
        </w:rPr>
        <w:t xml:space="preserve">, </w:t>
      </w:r>
      <w:r w:rsidRPr="00846510">
        <w:rPr>
          <w:rFonts w:eastAsia="Times New Roman" w:cstheme="minorHAnsi"/>
          <w:sz w:val="24"/>
          <w:szCs w:val="24"/>
          <w:lang w:eastAsia="fr-FR"/>
        </w:rPr>
        <w:t>à l’év</w:t>
      </w:r>
      <w:r w:rsidR="00CC19E6">
        <w:rPr>
          <w:rFonts w:eastAsia="Times New Roman" w:cstheme="minorHAnsi"/>
          <w:sz w:val="24"/>
          <w:szCs w:val="24"/>
          <w:lang w:eastAsia="fr-FR"/>
        </w:rPr>
        <w:t>é</w:t>
      </w:r>
      <w:r w:rsidRPr="00846510">
        <w:rPr>
          <w:rFonts w:eastAsia="Times New Roman" w:cstheme="minorHAnsi"/>
          <w:sz w:val="24"/>
          <w:szCs w:val="24"/>
          <w:lang w:eastAsia="fr-FR"/>
        </w:rPr>
        <w:t>nement d’Eglise ou au pèlerinage</w:t>
      </w:r>
      <w:r w:rsidR="0025044E" w:rsidRPr="00846510">
        <w:rPr>
          <w:rFonts w:eastAsia="Times New Roman" w:cstheme="minorHAnsi"/>
          <w:sz w:val="24"/>
          <w:szCs w:val="24"/>
          <w:lang w:eastAsia="fr-FR"/>
        </w:rPr>
        <w:t>.</w:t>
      </w:r>
    </w:p>
    <w:p w14:paraId="74A2F335" w14:textId="77777777" w:rsidR="00BD0246" w:rsidRPr="00846510" w:rsidRDefault="00BD0246" w:rsidP="00846510">
      <w:pPr>
        <w:spacing w:after="0" w:line="240" w:lineRule="auto"/>
        <w:jc w:val="both"/>
        <w:rPr>
          <w:rFonts w:cstheme="minorHAnsi"/>
          <w:sz w:val="24"/>
          <w:szCs w:val="24"/>
        </w:rPr>
      </w:pPr>
    </w:p>
    <w:p w14:paraId="2A592A26" w14:textId="77777777" w:rsidR="00BD0246" w:rsidRPr="00846510" w:rsidRDefault="00BD0246" w:rsidP="00846510">
      <w:pPr>
        <w:spacing w:after="0" w:line="240" w:lineRule="auto"/>
        <w:jc w:val="both"/>
        <w:rPr>
          <w:rFonts w:cstheme="minorHAnsi"/>
          <w:sz w:val="24"/>
          <w:szCs w:val="24"/>
        </w:rPr>
      </w:pPr>
      <w:r w:rsidRPr="00846510">
        <w:rPr>
          <w:rFonts w:cstheme="minorHAnsi"/>
          <w:sz w:val="24"/>
          <w:szCs w:val="24"/>
        </w:rPr>
        <w:t xml:space="preserve">Sauf preuve contraire, les données enregistrées dans le système informatique de la </w:t>
      </w:r>
      <w:r w:rsidR="00082228" w:rsidRPr="00082228">
        <w:rPr>
          <w:rFonts w:cstheme="minorHAnsi"/>
          <w:i/>
          <w:sz w:val="24"/>
          <w:szCs w:val="24"/>
        </w:rPr>
        <w:t>DDP</w:t>
      </w:r>
      <w:r w:rsidRPr="00846510">
        <w:rPr>
          <w:rFonts w:cstheme="minorHAnsi"/>
          <w:sz w:val="24"/>
          <w:szCs w:val="24"/>
        </w:rPr>
        <w:t xml:space="preserve"> constituent la preuve de l’ensemble des transactions conclues avec le </w:t>
      </w:r>
      <w:r w:rsidRPr="00846510">
        <w:rPr>
          <w:rFonts w:cstheme="minorHAnsi"/>
          <w:i/>
          <w:sz w:val="24"/>
          <w:szCs w:val="24"/>
        </w:rPr>
        <w:t>participant</w:t>
      </w:r>
      <w:r w:rsidRPr="00846510">
        <w:rPr>
          <w:rFonts w:cstheme="minorHAnsi"/>
          <w:sz w:val="24"/>
          <w:szCs w:val="24"/>
        </w:rPr>
        <w:t>.</w:t>
      </w:r>
    </w:p>
    <w:p w14:paraId="39B2AAE1" w14:textId="77777777" w:rsidR="00BD0246" w:rsidRPr="00846510" w:rsidRDefault="00BD0246" w:rsidP="00846510">
      <w:pPr>
        <w:spacing w:after="0" w:line="240" w:lineRule="auto"/>
        <w:jc w:val="both"/>
        <w:rPr>
          <w:rFonts w:cstheme="minorHAnsi"/>
          <w:sz w:val="24"/>
          <w:szCs w:val="24"/>
        </w:rPr>
      </w:pPr>
    </w:p>
    <w:p w14:paraId="165240A0"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Les </w:t>
      </w:r>
      <w:r w:rsidRPr="007A739E">
        <w:rPr>
          <w:rFonts w:eastAsia="Times New Roman" w:cstheme="minorHAnsi"/>
          <w:i/>
          <w:sz w:val="24"/>
          <w:szCs w:val="24"/>
          <w:lang w:eastAsia="fr-FR"/>
        </w:rPr>
        <w:t>CGP</w:t>
      </w:r>
      <w:r w:rsidRPr="00846510">
        <w:rPr>
          <w:rFonts w:eastAsia="Times New Roman" w:cstheme="minorHAnsi"/>
          <w:sz w:val="24"/>
          <w:szCs w:val="24"/>
          <w:lang w:eastAsia="fr-FR"/>
        </w:rPr>
        <w:t xml:space="preserve"> peuvent être complét</w:t>
      </w:r>
      <w:r w:rsidR="000A09C5" w:rsidRPr="00846510">
        <w:rPr>
          <w:rFonts w:eastAsia="Times New Roman" w:cstheme="minorHAnsi"/>
          <w:sz w:val="24"/>
          <w:szCs w:val="24"/>
          <w:lang w:eastAsia="fr-FR"/>
        </w:rPr>
        <w:t xml:space="preserve">ées par des </w:t>
      </w:r>
      <w:r w:rsidR="00CC19E6" w:rsidRPr="00F77D64">
        <w:rPr>
          <w:rFonts w:eastAsia="Times New Roman" w:cstheme="minorHAnsi"/>
          <w:i/>
          <w:sz w:val="24"/>
          <w:szCs w:val="24"/>
          <w:lang w:eastAsia="fr-FR"/>
        </w:rPr>
        <w:t>CPP</w:t>
      </w:r>
      <w:r w:rsidRPr="00846510">
        <w:rPr>
          <w:rFonts w:eastAsia="Times New Roman" w:cstheme="minorHAnsi"/>
          <w:sz w:val="24"/>
          <w:szCs w:val="24"/>
          <w:lang w:eastAsia="fr-FR"/>
        </w:rPr>
        <w:t xml:space="preserve"> accessible</w:t>
      </w:r>
      <w:r w:rsidR="000A09C5" w:rsidRPr="00846510">
        <w:rPr>
          <w:rFonts w:eastAsia="Times New Roman" w:cstheme="minorHAnsi"/>
          <w:sz w:val="24"/>
          <w:szCs w:val="24"/>
          <w:lang w:eastAsia="fr-FR"/>
        </w:rPr>
        <w:t>s</w:t>
      </w:r>
      <w:r w:rsidR="0025044E" w:rsidRPr="00846510">
        <w:rPr>
          <w:rFonts w:eastAsia="Times New Roman" w:cstheme="minorHAnsi"/>
          <w:sz w:val="24"/>
          <w:szCs w:val="24"/>
          <w:lang w:eastAsia="fr-FR"/>
        </w:rPr>
        <w:t xml:space="preserve"> soit sur le </w:t>
      </w:r>
      <w:r w:rsidR="0025044E" w:rsidRPr="00846510">
        <w:rPr>
          <w:rFonts w:eastAsia="Times New Roman" w:cstheme="minorHAnsi"/>
          <w:i/>
          <w:sz w:val="24"/>
          <w:szCs w:val="24"/>
          <w:lang w:eastAsia="fr-FR"/>
        </w:rPr>
        <w:t>site</w:t>
      </w:r>
      <w:r w:rsidR="0025044E" w:rsidRPr="00846510">
        <w:rPr>
          <w:rFonts w:eastAsia="Times New Roman" w:cstheme="minorHAnsi"/>
          <w:sz w:val="24"/>
          <w:szCs w:val="24"/>
          <w:lang w:eastAsia="fr-FR"/>
        </w:rPr>
        <w:t xml:space="preserve">, </w:t>
      </w:r>
      <w:r w:rsidRPr="00846510">
        <w:rPr>
          <w:rFonts w:eastAsia="Times New Roman" w:cstheme="minorHAnsi"/>
          <w:sz w:val="24"/>
          <w:szCs w:val="24"/>
          <w:lang w:eastAsia="fr-FR"/>
        </w:rPr>
        <w:t>soit p</w:t>
      </w:r>
      <w:r w:rsidR="00FE736B" w:rsidRPr="00846510">
        <w:rPr>
          <w:rFonts w:eastAsia="Times New Roman" w:cstheme="minorHAnsi"/>
          <w:sz w:val="24"/>
          <w:szCs w:val="24"/>
          <w:lang w:eastAsia="fr-FR"/>
        </w:rPr>
        <w:t>ar demande écrite à l’organisateur.</w:t>
      </w:r>
    </w:p>
    <w:p w14:paraId="6C85E728" w14:textId="77777777" w:rsidR="00DB5679" w:rsidRPr="00846510" w:rsidRDefault="00DB5679" w:rsidP="00846510">
      <w:pPr>
        <w:spacing w:after="0" w:line="240" w:lineRule="auto"/>
        <w:jc w:val="both"/>
        <w:rPr>
          <w:rFonts w:eastAsia="Times New Roman" w:cstheme="minorHAnsi"/>
          <w:b/>
          <w:bCs/>
          <w:sz w:val="24"/>
          <w:szCs w:val="24"/>
          <w:lang w:eastAsia="fr-FR"/>
        </w:rPr>
      </w:pPr>
    </w:p>
    <w:p w14:paraId="6801C9BD" w14:textId="77777777" w:rsidR="00482753" w:rsidRPr="00846510" w:rsidRDefault="00482753" w:rsidP="00846510">
      <w:pPr>
        <w:spacing w:after="0" w:line="240" w:lineRule="auto"/>
        <w:jc w:val="both"/>
        <w:rPr>
          <w:rFonts w:eastAsia="Times New Roman" w:cstheme="minorHAnsi"/>
          <w:sz w:val="28"/>
          <w:szCs w:val="28"/>
          <w:lang w:eastAsia="fr-FR"/>
        </w:rPr>
      </w:pPr>
      <w:r w:rsidRPr="00846510">
        <w:rPr>
          <w:rFonts w:eastAsia="Times New Roman" w:cstheme="minorHAnsi"/>
          <w:b/>
          <w:bCs/>
          <w:sz w:val="28"/>
          <w:szCs w:val="28"/>
          <w:lang w:eastAsia="fr-FR"/>
        </w:rPr>
        <w:t xml:space="preserve">Article 2 – </w:t>
      </w:r>
      <w:r w:rsidR="0071328C">
        <w:rPr>
          <w:rFonts w:eastAsia="Times New Roman" w:cstheme="minorHAnsi"/>
          <w:b/>
          <w:bCs/>
          <w:sz w:val="28"/>
          <w:szCs w:val="28"/>
          <w:lang w:eastAsia="fr-FR"/>
        </w:rPr>
        <w:t>Préinscription et Inscription</w:t>
      </w:r>
    </w:p>
    <w:p w14:paraId="27A53A31" w14:textId="77777777" w:rsidR="009576E8"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Toutes l</w:t>
      </w:r>
      <w:r w:rsidR="00DB5679" w:rsidRPr="00846510">
        <w:rPr>
          <w:rFonts w:eastAsia="Times New Roman" w:cstheme="minorHAnsi"/>
          <w:sz w:val="24"/>
          <w:szCs w:val="24"/>
          <w:lang w:eastAsia="fr-FR"/>
        </w:rPr>
        <w:t>es inscriptions aux sessions, év</w:t>
      </w:r>
      <w:r w:rsidR="00082228">
        <w:rPr>
          <w:rFonts w:eastAsia="Times New Roman" w:cstheme="minorHAnsi"/>
          <w:sz w:val="24"/>
          <w:szCs w:val="24"/>
          <w:lang w:eastAsia="fr-FR"/>
        </w:rPr>
        <w:t>é</w:t>
      </w:r>
      <w:r w:rsidR="00DB5679" w:rsidRPr="00846510">
        <w:rPr>
          <w:rFonts w:eastAsia="Times New Roman" w:cstheme="minorHAnsi"/>
          <w:sz w:val="24"/>
          <w:szCs w:val="24"/>
          <w:lang w:eastAsia="fr-FR"/>
        </w:rPr>
        <w:t xml:space="preserve">nements d’Eglise ou pèlerinages </w:t>
      </w:r>
      <w:r w:rsidRPr="00846510">
        <w:rPr>
          <w:rFonts w:eastAsia="Times New Roman" w:cstheme="minorHAnsi"/>
          <w:sz w:val="24"/>
          <w:szCs w:val="24"/>
          <w:lang w:eastAsia="fr-FR"/>
        </w:rPr>
        <w:t>se font obligatoirement au moyen</w:t>
      </w:r>
      <w:r w:rsidR="009576E8">
        <w:rPr>
          <w:rFonts w:eastAsia="Times New Roman" w:cstheme="minorHAnsi"/>
          <w:sz w:val="24"/>
          <w:szCs w:val="24"/>
          <w:lang w:eastAsia="fr-FR"/>
        </w:rPr>
        <w:t> :</w:t>
      </w:r>
    </w:p>
    <w:p w14:paraId="08B63E2C" w14:textId="77777777" w:rsidR="00681E4E" w:rsidRDefault="00D82B40" w:rsidP="009576E8">
      <w:pPr>
        <w:pStyle w:val="Paragraphedeliste"/>
        <w:numPr>
          <w:ilvl w:val="0"/>
          <w:numId w:val="14"/>
        </w:numPr>
        <w:spacing w:after="0" w:line="240" w:lineRule="auto"/>
        <w:jc w:val="both"/>
        <w:rPr>
          <w:rFonts w:eastAsia="Times New Roman" w:cstheme="minorHAnsi"/>
          <w:sz w:val="24"/>
          <w:szCs w:val="24"/>
          <w:lang w:eastAsia="fr-FR"/>
        </w:rPr>
      </w:pPr>
      <w:r w:rsidRPr="009576E8">
        <w:rPr>
          <w:rFonts w:eastAsia="Times New Roman" w:cstheme="minorHAnsi"/>
          <w:sz w:val="24"/>
          <w:szCs w:val="24"/>
          <w:lang w:eastAsia="fr-FR"/>
        </w:rPr>
        <w:t>D’un</w:t>
      </w:r>
      <w:r w:rsidR="00482753" w:rsidRPr="009576E8">
        <w:rPr>
          <w:rFonts w:eastAsia="Times New Roman" w:cstheme="minorHAnsi"/>
          <w:sz w:val="24"/>
          <w:szCs w:val="24"/>
          <w:lang w:eastAsia="fr-FR"/>
        </w:rPr>
        <w:t xml:space="preserve"> bulletin d’inscription papier conç</w:t>
      </w:r>
      <w:r w:rsidR="00DB5679" w:rsidRPr="009576E8">
        <w:rPr>
          <w:rFonts w:eastAsia="Times New Roman" w:cstheme="minorHAnsi"/>
          <w:sz w:val="24"/>
          <w:szCs w:val="24"/>
          <w:lang w:eastAsia="fr-FR"/>
        </w:rPr>
        <w:t xml:space="preserve">u à cet effet, et adressé à la </w:t>
      </w:r>
      <w:r w:rsidR="00D774D5" w:rsidRPr="00D774D5">
        <w:rPr>
          <w:rFonts w:eastAsia="Times New Roman" w:cstheme="minorHAnsi"/>
          <w:i/>
          <w:sz w:val="24"/>
          <w:szCs w:val="24"/>
          <w:lang w:eastAsia="fr-FR"/>
        </w:rPr>
        <w:t>DDP</w:t>
      </w:r>
      <w:r w:rsidR="00A37CCC">
        <w:rPr>
          <w:rFonts w:eastAsia="Times New Roman" w:cstheme="minorHAnsi"/>
          <w:sz w:val="24"/>
          <w:szCs w:val="24"/>
          <w:lang w:eastAsia="fr-FR"/>
        </w:rPr>
        <w:t xml:space="preserve"> </w:t>
      </w:r>
      <w:r w:rsidR="00D774D5">
        <w:rPr>
          <w:rFonts w:eastAsia="Times New Roman" w:cstheme="minorHAnsi"/>
          <w:sz w:val="24"/>
          <w:szCs w:val="24"/>
          <w:lang w:eastAsia="fr-FR"/>
        </w:rPr>
        <w:t xml:space="preserve">ou à son </w:t>
      </w:r>
      <w:r w:rsidR="00D774D5" w:rsidRPr="00D774D5">
        <w:rPr>
          <w:rFonts w:eastAsia="Times New Roman" w:cstheme="minorHAnsi"/>
          <w:i/>
          <w:sz w:val="24"/>
          <w:szCs w:val="24"/>
          <w:lang w:eastAsia="fr-FR"/>
        </w:rPr>
        <w:t>M</w:t>
      </w:r>
      <w:r w:rsidR="009576E8" w:rsidRPr="00D774D5">
        <w:rPr>
          <w:rFonts w:eastAsia="Times New Roman" w:cstheme="minorHAnsi"/>
          <w:i/>
          <w:sz w:val="24"/>
          <w:szCs w:val="24"/>
          <w:lang w:eastAsia="fr-FR"/>
        </w:rPr>
        <w:t>andant</w:t>
      </w:r>
    </w:p>
    <w:p w14:paraId="527BE5B1" w14:textId="77777777" w:rsidR="00E663D0" w:rsidRPr="00F77D64" w:rsidRDefault="00D82B40" w:rsidP="00F77D64">
      <w:pPr>
        <w:pStyle w:val="Paragraphedeliste"/>
        <w:numPr>
          <w:ilvl w:val="0"/>
          <w:numId w:val="14"/>
        </w:numPr>
        <w:spacing w:after="0" w:line="240" w:lineRule="auto"/>
        <w:jc w:val="both"/>
        <w:rPr>
          <w:rFonts w:eastAsia="Times New Roman" w:cstheme="minorHAnsi"/>
          <w:sz w:val="24"/>
          <w:szCs w:val="24"/>
          <w:lang w:eastAsia="fr-FR"/>
        </w:rPr>
      </w:pPr>
      <w:r w:rsidRPr="009576E8">
        <w:rPr>
          <w:rFonts w:eastAsia="Times New Roman" w:cstheme="minorHAnsi"/>
          <w:sz w:val="24"/>
          <w:szCs w:val="24"/>
          <w:lang w:eastAsia="fr-FR"/>
        </w:rPr>
        <w:t>Ou</w:t>
      </w:r>
      <w:r w:rsidR="00DB5679" w:rsidRPr="009576E8">
        <w:rPr>
          <w:rFonts w:eastAsia="Times New Roman" w:cstheme="minorHAnsi"/>
          <w:sz w:val="24"/>
          <w:szCs w:val="24"/>
          <w:lang w:eastAsia="fr-FR"/>
        </w:rPr>
        <w:t xml:space="preserve"> en ligne</w:t>
      </w:r>
      <w:r w:rsidR="00945280">
        <w:rPr>
          <w:rFonts w:eastAsia="Times New Roman" w:cstheme="minorHAnsi"/>
          <w:sz w:val="24"/>
          <w:szCs w:val="24"/>
          <w:lang w:eastAsia="fr-FR"/>
        </w:rPr>
        <w:t xml:space="preserve"> (</w:t>
      </w:r>
      <w:proofErr w:type="spellStart"/>
      <w:r w:rsidR="00945280">
        <w:rPr>
          <w:rFonts w:eastAsia="Times New Roman" w:cstheme="minorHAnsi"/>
          <w:sz w:val="24"/>
          <w:szCs w:val="24"/>
          <w:lang w:eastAsia="fr-FR"/>
        </w:rPr>
        <w:t>peleadmin</w:t>
      </w:r>
      <w:proofErr w:type="spellEnd"/>
      <w:r w:rsidR="00945280">
        <w:rPr>
          <w:rFonts w:eastAsia="Times New Roman" w:cstheme="minorHAnsi"/>
          <w:sz w:val="24"/>
          <w:szCs w:val="24"/>
          <w:lang w:eastAsia="fr-FR"/>
        </w:rPr>
        <w:t xml:space="preserve">, </w:t>
      </w:r>
      <w:proofErr w:type="spellStart"/>
      <w:r w:rsidR="00945280">
        <w:rPr>
          <w:rFonts w:eastAsia="Times New Roman" w:cstheme="minorHAnsi"/>
          <w:sz w:val="24"/>
          <w:szCs w:val="24"/>
          <w:lang w:eastAsia="fr-FR"/>
        </w:rPr>
        <w:t>vénio</w:t>
      </w:r>
      <w:proofErr w:type="spellEnd"/>
      <w:r w:rsidR="00945280">
        <w:rPr>
          <w:rFonts w:eastAsia="Times New Roman" w:cstheme="minorHAnsi"/>
          <w:sz w:val="24"/>
          <w:szCs w:val="24"/>
          <w:lang w:eastAsia="fr-FR"/>
        </w:rPr>
        <w:t xml:space="preserve">, </w:t>
      </w:r>
      <w:proofErr w:type="spellStart"/>
      <w:r w:rsidR="00945280">
        <w:rPr>
          <w:rFonts w:eastAsia="Times New Roman" w:cstheme="minorHAnsi"/>
          <w:sz w:val="24"/>
          <w:szCs w:val="24"/>
          <w:lang w:eastAsia="fr-FR"/>
        </w:rPr>
        <w:t>helloasso</w:t>
      </w:r>
      <w:proofErr w:type="spellEnd"/>
      <w:r w:rsidR="00945280">
        <w:rPr>
          <w:rFonts w:eastAsia="Times New Roman" w:cstheme="minorHAnsi"/>
          <w:sz w:val="24"/>
          <w:szCs w:val="24"/>
          <w:lang w:eastAsia="fr-FR"/>
        </w:rPr>
        <w:t xml:space="preserve">, </w:t>
      </w:r>
      <w:proofErr w:type="spellStart"/>
      <w:proofErr w:type="gramStart"/>
      <w:r w:rsidR="00945280">
        <w:rPr>
          <w:rFonts w:eastAsia="Times New Roman" w:cstheme="minorHAnsi"/>
          <w:sz w:val="24"/>
          <w:szCs w:val="24"/>
          <w:lang w:eastAsia="fr-FR"/>
        </w:rPr>
        <w:t>framaforms</w:t>
      </w:r>
      <w:proofErr w:type="spellEnd"/>
      <w:r w:rsidR="00945280">
        <w:rPr>
          <w:rFonts w:eastAsia="Times New Roman" w:cstheme="minorHAnsi"/>
          <w:sz w:val="24"/>
          <w:szCs w:val="24"/>
          <w:lang w:eastAsia="fr-FR"/>
        </w:rPr>
        <w:t>,…</w:t>
      </w:r>
      <w:proofErr w:type="gramEnd"/>
      <w:r>
        <w:rPr>
          <w:rFonts w:eastAsia="Times New Roman" w:cstheme="minorHAnsi"/>
          <w:sz w:val="24"/>
          <w:szCs w:val="24"/>
          <w:lang w:eastAsia="fr-FR"/>
        </w:rPr>
        <w:t>)</w:t>
      </w:r>
    </w:p>
    <w:p w14:paraId="76278A9E" w14:textId="77777777" w:rsidR="00482753" w:rsidRPr="0071328C" w:rsidRDefault="00DB5679" w:rsidP="00F839DC">
      <w:pPr>
        <w:spacing w:after="0" w:line="240" w:lineRule="auto"/>
        <w:jc w:val="both"/>
        <w:rPr>
          <w:rFonts w:eastAsia="Times New Roman" w:cstheme="minorHAnsi"/>
          <w:sz w:val="24"/>
          <w:szCs w:val="24"/>
          <w:lang w:eastAsia="fr-FR"/>
        </w:rPr>
      </w:pPr>
      <w:r w:rsidRPr="0071328C">
        <w:rPr>
          <w:rFonts w:eastAsia="Times New Roman" w:cstheme="minorHAnsi"/>
          <w:sz w:val="24"/>
          <w:szCs w:val="24"/>
          <w:lang w:eastAsia="fr-FR"/>
        </w:rPr>
        <w:t>Aucune inscription ne se fa</w:t>
      </w:r>
      <w:r w:rsidR="00E663D0">
        <w:rPr>
          <w:rFonts w:eastAsia="Times New Roman" w:cstheme="minorHAnsi"/>
          <w:sz w:val="24"/>
          <w:szCs w:val="24"/>
          <w:lang w:eastAsia="fr-FR"/>
        </w:rPr>
        <w:t>it par téléphone</w:t>
      </w:r>
      <w:r w:rsidRPr="0071328C">
        <w:rPr>
          <w:rFonts w:eastAsia="Times New Roman" w:cstheme="minorHAnsi"/>
          <w:sz w:val="24"/>
          <w:szCs w:val="24"/>
          <w:lang w:eastAsia="fr-FR"/>
        </w:rPr>
        <w:t>.</w:t>
      </w:r>
    </w:p>
    <w:p w14:paraId="65FDCF00" w14:textId="77777777" w:rsidR="00482753" w:rsidRPr="0071328C" w:rsidRDefault="00482753" w:rsidP="00F839DC">
      <w:pPr>
        <w:spacing w:after="0" w:line="240" w:lineRule="auto"/>
        <w:jc w:val="both"/>
        <w:rPr>
          <w:rFonts w:eastAsia="Times New Roman" w:cstheme="minorHAnsi"/>
          <w:sz w:val="24"/>
          <w:szCs w:val="24"/>
          <w:lang w:eastAsia="fr-FR"/>
        </w:rPr>
      </w:pPr>
      <w:r w:rsidRPr="0071328C">
        <w:rPr>
          <w:rFonts w:eastAsia="Times New Roman" w:cstheme="minorHAnsi"/>
          <w:sz w:val="24"/>
          <w:szCs w:val="24"/>
          <w:lang w:eastAsia="fr-FR"/>
        </w:rPr>
        <w:t xml:space="preserve">Les formulaires d’inscription sont accessibles soit sur </w:t>
      </w:r>
      <w:r w:rsidR="00DB5679" w:rsidRPr="0071328C">
        <w:rPr>
          <w:rFonts w:eastAsia="Times New Roman" w:cstheme="minorHAnsi"/>
          <w:sz w:val="24"/>
          <w:szCs w:val="24"/>
          <w:lang w:eastAsia="fr-FR"/>
        </w:rPr>
        <w:t xml:space="preserve">le </w:t>
      </w:r>
      <w:r w:rsidR="00DB5679" w:rsidRPr="00D774D5">
        <w:rPr>
          <w:rFonts w:eastAsia="Times New Roman" w:cstheme="minorHAnsi"/>
          <w:i/>
          <w:sz w:val="24"/>
          <w:szCs w:val="24"/>
          <w:lang w:eastAsia="fr-FR"/>
        </w:rPr>
        <w:t>site</w:t>
      </w:r>
      <w:r w:rsidR="00DB5679" w:rsidRPr="0071328C">
        <w:rPr>
          <w:rFonts w:eastAsia="Times New Roman" w:cstheme="minorHAnsi"/>
          <w:sz w:val="24"/>
          <w:szCs w:val="24"/>
          <w:lang w:eastAsia="fr-FR"/>
        </w:rPr>
        <w:t xml:space="preserve">, soit sur demande à la </w:t>
      </w:r>
      <w:r w:rsidR="00D774D5">
        <w:rPr>
          <w:rFonts w:eastAsia="Times New Roman" w:cstheme="minorHAnsi"/>
          <w:i/>
          <w:sz w:val="24"/>
          <w:szCs w:val="24"/>
          <w:lang w:eastAsia="fr-FR"/>
        </w:rPr>
        <w:t>DDP</w:t>
      </w:r>
      <w:r w:rsidR="00CE3688">
        <w:rPr>
          <w:rFonts w:eastAsia="Times New Roman" w:cstheme="minorHAnsi"/>
          <w:sz w:val="24"/>
          <w:szCs w:val="24"/>
          <w:lang w:eastAsia="fr-FR"/>
        </w:rPr>
        <w:t xml:space="preserve"> </w:t>
      </w:r>
      <w:r w:rsidR="00D774D5">
        <w:rPr>
          <w:rFonts w:eastAsia="Times New Roman" w:cstheme="minorHAnsi"/>
          <w:sz w:val="24"/>
          <w:szCs w:val="24"/>
          <w:lang w:eastAsia="fr-FR"/>
        </w:rPr>
        <w:t xml:space="preserve">ou à son </w:t>
      </w:r>
      <w:r w:rsidR="00D774D5" w:rsidRPr="00D774D5">
        <w:rPr>
          <w:rFonts w:eastAsia="Times New Roman" w:cstheme="minorHAnsi"/>
          <w:i/>
          <w:sz w:val="24"/>
          <w:szCs w:val="24"/>
          <w:lang w:eastAsia="fr-FR"/>
        </w:rPr>
        <w:t>M</w:t>
      </w:r>
      <w:r w:rsidR="00681E4E" w:rsidRPr="00D774D5">
        <w:rPr>
          <w:rFonts w:eastAsia="Times New Roman" w:cstheme="minorHAnsi"/>
          <w:i/>
          <w:sz w:val="24"/>
          <w:szCs w:val="24"/>
          <w:lang w:eastAsia="fr-FR"/>
        </w:rPr>
        <w:t>andant</w:t>
      </w:r>
      <w:r w:rsidR="00681E4E" w:rsidRPr="0071328C">
        <w:rPr>
          <w:rFonts w:eastAsia="Times New Roman" w:cstheme="minorHAnsi"/>
          <w:sz w:val="24"/>
          <w:szCs w:val="24"/>
          <w:lang w:eastAsia="fr-FR"/>
        </w:rPr>
        <w:t>.</w:t>
      </w:r>
    </w:p>
    <w:p w14:paraId="54FB19BA" w14:textId="77777777" w:rsidR="0071328C" w:rsidRPr="0071328C" w:rsidRDefault="0071328C" w:rsidP="00F839DC">
      <w:pPr>
        <w:spacing w:after="0" w:line="240" w:lineRule="auto"/>
        <w:jc w:val="both"/>
        <w:rPr>
          <w:rFonts w:eastAsia="Times New Roman" w:cstheme="minorHAnsi"/>
          <w:sz w:val="24"/>
          <w:szCs w:val="24"/>
          <w:lang w:eastAsia="fr-FR"/>
        </w:rPr>
      </w:pPr>
    </w:p>
    <w:p w14:paraId="4016CF89" w14:textId="77777777" w:rsidR="0071328C" w:rsidRPr="0071328C" w:rsidRDefault="0071328C" w:rsidP="00F839DC">
      <w:pPr>
        <w:spacing w:after="0" w:line="240" w:lineRule="auto"/>
        <w:jc w:val="both"/>
        <w:rPr>
          <w:rFonts w:eastAsia="Times New Roman" w:cstheme="minorHAnsi"/>
          <w:b/>
          <w:sz w:val="24"/>
          <w:szCs w:val="24"/>
          <w:lang w:eastAsia="fr-FR"/>
        </w:rPr>
      </w:pPr>
      <w:r w:rsidRPr="0071328C">
        <w:rPr>
          <w:rFonts w:eastAsia="Times New Roman" w:cstheme="minorHAnsi"/>
          <w:b/>
          <w:sz w:val="24"/>
          <w:szCs w:val="24"/>
          <w:lang w:eastAsia="fr-FR"/>
        </w:rPr>
        <w:t>Préinscription</w:t>
      </w:r>
    </w:p>
    <w:p w14:paraId="462481E0" w14:textId="77777777" w:rsidR="0071328C" w:rsidRPr="0071328C" w:rsidRDefault="0071328C" w:rsidP="00F839DC">
      <w:pPr>
        <w:spacing w:after="0" w:line="240" w:lineRule="auto"/>
        <w:jc w:val="both"/>
        <w:rPr>
          <w:rFonts w:eastAsia="Times New Roman" w:cstheme="minorHAnsi"/>
          <w:sz w:val="24"/>
          <w:szCs w:val="24"/>
          <w:lang w:eastAsia="fr-FR"/>
        </w:rPr>
      </w:pPr>
      <w:r w:rsidRPr="0071328C">
        <w:rPr>
          <w:rFonts w:eastAsia="Times New Roman" w:cstheme="minorHAnsi"/>
          <w:sz w:val="24"/>
          <w:szCs w:val="24"/>
          <w:lang w:eastAsia="fr-FR"/>
        </w:rPr>
        <w:t xml:space="preserve">Un processus de préinscription peut être mis en </w:t>
      </w:r>
      <w:r w:rsidR="00F839DC">
        <w:rPr>
          <w:rFonts w:eastAsia="Times New Roman" w:cstheme="minorHAnsi"/>
          <w:sz w:val="24"/>
          <w:szCs w:val="24"/>
          <w:lang w:eastAsia="fr-FR"/>
        </w:rPr>
        <w:t>place</w:t>
      </w:r>
      <w:r w:rsidRPr="0071328C">
        <w:rPr>
          <w:rFonts w:eastAsia="Times New Roman" w:cstheme="minorHAnsi"/>
          <w:sz w:val="24"/>
          <w:szCs w:val="24"/>
          <w:lang w:eastAsia="fr-FR"/>
        </w:rPr>
        <w:t xml:space="preserve"> afin de valider la faisabilité </w:t>
      </w:r>
      <w:proofErr w:type="gramStart"/>
      <w:r w:rsidRPr="0071328C">
        <w:rPr>
          <w:rFonts w:eastAsia="Times New Roman" w:cstheme="minorHAnsi"/>
          <w:sz w:val="24"/>
          <w:szCs w:val="24"/>
          <w:lang w:eastAsia="fr-FR"/>
        </w:rPr>
        <w:t>en terme</w:t>
      </w:r>
      <w:proofErr w:type="gramEnd"/>
      <w:r w:rsidRPr="0071328C">
        <w:rPr>
          <w:rFonts w:eastAsia="Times New Roman" w:cstheme="minorHAnsi"/>
          <w:sz w:val="24"/>
          <w:szCs w:val="24"/>
          <w:lang w:eastAsia="fr-FR"/>
        </w:rPr>
        <w:t xml:space="preserve"> d’effectif par un support de documentation sommaire. Cette préinscription n’engage personne contractuellement. La préinscription est traitée, dans la limite des informations demandées, selon les modalités des présentes </w:t>
      </w:r>
      <w:r w:rsidRPr="00D774D5">
        <w:rPr>
          <w:rFonts w:eastAsia="Times New Roman" w:cstheme="minorHAnsi"/>
          <w:i/>
          <w:sz w:val="24"/>
          <w:szCs w:val="24"/>
          <w:lang w:eastAsia="fr-FR"/>
        </w:rPr>
        <w:t>CGP</w:t>
      </w:r>
      <w:r w:rsidRPr="0071328C">
        <w:rPr>
          <w:rFonts w:eastAsia="Times New Roman" w:cstheme="minorHAnsi"/>
          <w:sz w:val="24"/>
          <w:szCs w:val="24"/>
          <w:lang w:eastAsia="fr-FR"/>
        </w:rPr>
        <w:t>. En cas de réalisat</w:t>
      </w:r>
      <w:r w:rsidR="00F839DC">
        <w:rPr>
          <w:rFonts w:eastAsia="Times New Roman" w:cstheme="minorHAnsi"/>
          <w:sz w:val="24"/>
          <w:szCs w:val="24"/>
          <w:lang w:eastAsia="fr-FR"/>
        </w:rPr>
        <w:t xml:space="preserve">ion effective du projet, la </w:t>
      </w:r>
      <w:r w:rsidR="00D774D5" w:rsidRPr="00D774D5">
        <w:rPr>
          <w:rFonts w:eastAsia="Times New Roman" w:cstheme="minorHAnsi"/>
          <w:i/>
          <w:sz w:val="24"/>
          <w:szCs w:val="24"/>
          <w:lang w:eastAsia="fr-FR"/>
        </w:rPr>
        <w:t>DDP</w:t>
      </w:r>
      <w:r w:rsidR="00F839DC">
        <w:rPr>
          <w:rFonts w:eastAsia="Times New Roman" w:cstheme="minorHAnsi"/>
          <w:sz w:val="24"/>
          <w:szCs w:val="24"/>
          <w:lang w:eastAsia="fr-FR"/>
        </w:rPr>
        <w:t xml:space="preserve"> ou son </w:t>
      </w:r>
      <w:r w:rsidR="00F839DC" w:rsidRPr="00D774D5">
        <w:rPr>
          <w:rFonts w:eastAsia="Times New Roman" w:cstheme="minorHAnsi"/>
          <w:i/>
          <w:sz w:val="24"/>
          <w:szCs w:val="24"/>
          <w:lang w:eastAsia="fr-FR"/>
        </w:rPr>
        <w:t>Mandant</w:t>
      </w:r>
      <w:r w:rsidR="00F839DC">
        <w:rPr>
          <w:rFonts w:eastAsia="Times New Roman" w:cstheme="minorHAnsi"/>
          <w:sz w:val="24"/>
          <w:szCs w:val="24"/>
          <w:lang w:eastAsia="fr-FR"/>
        </w:rPr>
        <w:t xml:space="preserve"> </w:t>
      </w:r>
      <w:r w:rsidRPr="0071328C">
        <w:rPr>
          <w:rFonts w:eastAsia="Times New Roman" w:cstheme="minorHAnsi"/>
          <w:sz w:val="24"/>
          <w:szCs w:val="24"/>
          <w:lang w:eastAsia="fr-FR"/>
        </w:rPr>
        <w:t xml:space="preserve">adresse en temps opportun, un dossier d’inscription complet. Le </w:t>
      </w:r>
      <w:r w:rsidRPr="0071328C">
        <w:rPr>
          <w:rFonts w:eastAsia="Times New Roman" w:cstheme="minorHAnsi"/>
          <w:i/>
          <w:sz w:val="24"/>
          <w:szCs w:val="24"/>
          <w:lang w:eastAsia="fr-FR"/>
        </w:rPr>
        <w:t>participant</w:t>
      </w:r>
      <w:r w:rsidRPr="0071328C">
        <w:rPr>
          <w:rFonts w:eastAsia="Times New Roman" w:cstheme="minorHAnsi"/>
          <w:sz w:val="24"/>
          <w:szCs w:val="24"/>
          <w:lang w:eastAsia="fr-FR"/>
        </w:rPr>
        <w:t>, préinscrit est contractuellement engagé qu’après la mise en œuvre de la procédure du présent article.</w:t>
      </w:r>
    </w:p>
    <w:p w14:paraId="019756AE" w14:textId="77777777" w:rsidR="0071328C" w:rsidRPr="0071328C" w:rsidRDefault="0071328C" w:rsidP="00F839DC">
      <w:pPr>
        <w:spacing w:after="0" w:line="240" w:lineRule="auto"/>
        <w:jc w:val="both"/>
        <w:rPr>
          <w:rFonts w:eastAsia="Times New Roman" w:cstheme="minorHAnsi"/>
          <w:sz w:val="24"/>
          <w:szCs w:val="24"/>
          <w:lang w:eastAsia="fr-FR"/>
        </w:rPr>
      </w:pPr>
    </w:p>
    <w:p w14:paraId="25E4FEB2" w14:textId="77777777" w:rsidR="00482753" w:rsidRPr="0071328C" w:rsidRDefault="00482753" w:rsidP="00F839DC">
      <w:pPr>
        <w:spacing w:after="0" w:line="240" w:lineRule="auto"/>
        <w:jc w:val="both"/>
        <w:rPr>
          <w:rFonts w:eastAsia="Times New Roman" w:cstheme="minorHAnsi"/>
          <w:b/>
          <w:sz w:val="24"/>
          <w:szCs w:val="24"/>
          <w:lang w:eastAsia="fr-FR"/>
        </w:rPr>
      </w:pPr>
      <w:r w:rsidRPr="0071328C">
        <w:rPr>
          <w:rFonts w:eastAsia="Times New Roman" w:cstheme="minorHAnsi"/>
          <w:b/>
          <w:sz w:val="24"/>
          <w:szCs w:val="24"/>
          <w:lang w:eastAsia="fr-FR"/>
        </w:rPr>
        <w:t>Informations transmises</w:t>
      </w:r>
      <w:r w:rsidR="00DB4311" w:rsidRPr="0071328C">
        <w:rPr>
          <w:rFonts w:eastAsia="Times New Roman" w:cstheme="minorHAnsi"/>
          <w:b/>
          <w:sz w:val="24"/>
          <w:szCs w:val="24"/>
          <w:lang w:eastAsia="fr-FR"/>
        </w:rPr>
        <w:t xml:space="preserve"> par le participant</w:t>
      </w:r>
    </w:p>
    <w:p w14:paraId="5D0BAFF5" w14:textId="77777777" w:rsidR="00482753" w:rsidRDefault="00482753" w:rsidP="00F839DC">
      <w:pPr>
        <w:spacing w:after="0" w:line="240" w:lineRule="auto"/>
        <w:jc w:val="both"/>
        <w:rPr>
          <w:rFonts w:eastAsia="Times New Roman" w:cstheme="minorHAnsi"/>
          <w:sz w:val="24"/>
          <w:szCs w:val="24"/>
          <w:lang w:eastAsia="fr-FR"/>
        </w:rPr>
      </w:pPr>
      <w:r w:rsidRPr="0071328C">
        <w:rPr>
          <w:rFonts w:eastAsia="Times New Roman" w:cstheme="minorHAnsi"/>
          <w:sz w:val="24"/>
          <w:szCs w:val="24"/>
          <w:lang w:eastAsia="fr-FR"/>
        </w:rPr>
        <w:t>Il est de la responsabilité</w:t>
      </w:r>
      <w:r w:rsidRPr="00846510">
        <w:rPr>
          <w:rFonts w:eastAsia="Times New Roman" w:cstheme="minorHAnsi"/>
          <w:sz w:val="24"/>
          <w:szCs w:val="24"/>
          <w:lang w:eastAsia="fr-FR"/>
        </w:rPr>
        <w:t xml:space="preserve"> du </w:t>
      </w:r>
      <w:r w:rsidRPr="00DB4311">
        <w:rPr>
          <w:rFonts w:eastAsia="Times New Roman" w:cstheme="minorHAnsi"/>
          <w:i/>
          <w:sz w:val="24"/>
          <w:szCs w:val="24"/>
          <w:lang w:eastAsia="fr-FR"/>
        </w:rPr>
        <w:t>participant</w:t>
      </w:r>
      <w:r w:rsidRPr="00846510">
        <w:rPr>
          <w:rFonts w:eastAsia="Times New Roman" w:cstheme="minorHAnsi"/>
          <w:sz w:val="24"/>
          <w:szCs w:val="24"/>
          <w:lang w:eastAsia="fr-FR"/>
        </w:rPr>
        <w:t xml:space="preserve"> de vérifier l’exhaustivité et la conformité des renseignements qu’il fournit lors de son </w:t>
      </w:r>
      <w:r w:rsidR="00DB5679" w:rsidRPr="00846510">
        <w:rPr>
          <w:rFonts w:eastAsia="Times New Roman" w:cstheme="minorHAnsi"/>
          <w:sz w:val="24"/>
          <w:szCs w:val="24"/>
          <w:lang w:eastAsia="fr-FR"/>
        </w:rPr>
        <w:t xml:space="preserve">inscription. La </w:t>
      </w:r>
      <w:r w:rsidR="00D774D5">
        <w:rPr>
          <w:rFonts w:eastAsia="Times New Roman" w:cstheme="minorHAnsi"/>
          <w:i/>
          <w:sz w:val="24"/>
          <w:szCs w:val="24"/>
          <w:lang w:eastAsia="fr-FR"/>
        </w:rPr>
        <w:t>DDP</w:t>
      </w:r>
      <w:r w:rsidR="00DB4311">
        <w:rPr>
          <w:rFonts w:eastAsia="Times New Roman" w:cstheme="minorHAnsi"/>
          <w:sz w:val="24"/>
          <w:szCs w:val="24"/>
          <w:lang w:eastAsia="fr-FR"/>
        </w:rPr>
        <w:t xml:space="preserve"> ou le </w:t>
      </w:r>
      <w:r w:rsidR="00DB4311" w:rsidRPr="00D774D5">
        <w:rPr>
          <w:rFonts w:eastAsia="Times New Roman" w:cstheme="minorHAnsi"/>
          <w:i/>
          <w:sz w:val="24"/>
          <w:szCs w:val="24"/>
          <w:lang w:eastAsia="fr-FR"/>
        </w:rPr>
        <w:t>Mandant</w:t>
      </w:r>
      <w:r w:rsidR="00DB4311">
        <w:rPr>
          <w:rFonts w:eastAsia="Times New Roman" w:cstheme="minorHAnsi"/>
          <w:sz w:val="24"/>
          <w:szCs w:val="24"/>
          <w:lang w:eastAsia="fr-FR"/>
        </w:rPr>
        <w:t xml:space="preserve"> ne sont pas </w:t>
      </w:r>
      <w:r w:rsidRPr="00846510">
        <w:rPr>
          <w:rFonts w:eastAsia="Times New Roman" w:cstheme="minorHAnsi"/>
          <w:sz w:val="24"/>
          <w:szCs w:val="24"/>
          <w:lang w:eastAsia="fr-FR"/>
        </w:rPr>
        <w:t>responsable</w:t>
      </w:r>
      <w:r w:rsidR="009B12EE">
        <w:rPr>
          <w:rFonts w:eastAsia="Times New Roman" w:cstheme="minorHAnsi"/>
          <w:sz w:val="24"/>
          <w:szCs w:val="24"/>
          <w:lang w:eastAsia="fr-FR"/>
        </w:rPr>
        <w:t>s</w:t>
      </w:r>
      <w:r w:rsidRPr="00846510">
        <w:rPr>
          <w:rFonts w:eastAsia="Times New Roman" w:cstheme="minorHAnsi"/>
          <w:sz w:val="24"/>
          <w:szCs w:val="24"/>
          <w:lang w:eastAsia="fr-FR"/>
        </w:rPr>
        <w:t xml:space="preserve"> d’éventuelles erreurs de saisie induites par la remise de renseignements erronés et des frais et conséquences qui en découleraient. Dans ce contexte, ces frais </w:t>
      </w:r>
      <w:r w:rsidR="00DB4311">
        <w:rPr>
          <w:rFonts w:eastAsia="Times New Roman" w:cstheme="minorHAnsi"/>
          <w:sz w:val="24"/>
          <w:szCs w:val="24"/>
          <w:lang w:eastAsia="fr-FR"/>
        </w:rPr>
        <w:t>sont</w:t>
      </w:r>
      <w:r w:rsidRPr="00846510">
        <w:rPr>
          <w:rFonts w:eastAsia="Times New Roman" w:cstheme="minorHAnsi"/>
          <w:sz w:val="24"/>
          <w:szCs w:val="24"/>
          <w:lang w:eastAsia="fr-FR"/>
        </w:rPr>
        <w:t xml:space="preserve"> à la charge du </w:t>
      </w:r>
      <w:r w:rsidRPr="00D774D5">
        <w:rPr>
          <w:rFonts w:eastAsia="Times New Roman" w:cstheme="minorHAnsi"/>
          <w:i/>
          <w:sz w:val="24"/>
          <w:szCs w:val="24"/>
          <w:lang w:eastAsia="fr-FR"/>
        </w:rPr>
        <w:t>participant</w:t>
      </w:r>
      <w:r w:rsidRPr="00846510">
        <w:rPr>
          <w:rFonts w:eastAsia="Times New Roman" w:cstheme="minorHAnsi"/>
          <w:sz w:val="24"/>
          <w:szCs w:val="24"/>
          <w:lang w:eastAsia="fr-FR"/>
        </w:rPr>
        <w:t>.</w:t>
      </w:r>
    </w:p>
    <w:p w14:paraId="246A1F50" w14:textId="77777777" w:rsidR="001F2903" w:rsidRPr="00846510" w:rsidRDefault="00482753" w:rsidP="00F839DC">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w:t>
      </w:r>
    </w:p>
    <w:p w14:paraId="163FFF01" w14:textId="77777777" w:rsidR="00482753" w:rsidRPr="00846510" w:rsidRDefault="00482753" w:rsidP="00846510">
      <w:pPr>
        <w:spacing w:after="0" w:line="240" w:lineRule="auto"/>
        <w:jc w:val="both"/>
        <w:rPr>
          <w:rFonts w:eastAsia="Times New Roman" w:cstheme="minorHAnsi"/>
          <w:b/>
          <w:sz w:val="24"/>
          <w:szCs w:val="24"/>
          <w:lang w:eastAsia="fr-FR"/>
        </w:rPr>
      </w:pPr>
      <w:r w:rsidRPr="00846510">
        <w:rPr>
          <w:rFonts w:eastAsia="Times New Roman" w:cstheme="minorHAnsi"/>
          <w:b/>
          <w:sz w:val="24"/>
          <w:szCs w:val="24"/>
          <w:lang w:eastAsia="fr-FR"/>
        </w:rPr>
        <w:t>Communication avec le participant après l’inscription</w:t>
      </w:r>
    </w:p>
    <w:p w14:paraId="30269305" w14:textId="77777777" w:rsidR="0025044E" w:rsidRDefault="00482753" w:rsidP="0071328C">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Toutes les communications découlant d’une inscription se feront uniquement par courriels</w:t>
      </w:r>
      <w:r w:rsidR="001F2903" w:rsidRPr="00846510">
        <w:rPr>
          <w:rFonts w:eastAsia="Times New Roman" w:cstheme="minorHAnsi"/>
          <w:sz w:val="24"/>
          <w:szCs w:val="24"/>
          <w:lang w:eastAsia="fr-FR"/>
        </w:rPr>
        <w:t xml:space="preserve"> et / ou courriers</w:t>
      </w:r>
      <w:r w:rsidRPr="00846510">
        <w:rPr>
          <w:rFonts w:eastAsia="Times New Roman" w:cstheme="minorHAnsi"/>
          <w:sz w:val="24"/>
          <w:szCs w:val="24"/>
          <w:lang w:eastAsia="fr-FR"/>
        </w:rPr>
        <w:t xml:space="preserve"> envoyés à l’adresse indiquée au moment de son inscription par le </w:t>
      </w:r>
      <w:r w:rsidRPr="00D774D5">
        <w:rPr>
          <w:rFonts w:eastAsia="Times New Roman" w:cstheme="minorHAnsi"/>
          <w:i/>
          <w:sz w:val="24"/>
          <w:szCs w:val="24"/>
          <w:lang w:eastAsia="fr-FR"/>
        </w:rPr>
        <w:t>participant</w:t>
      </w:r>
      <w:r w:rsidR="001F2903" w:rsidRPr="00846510">
        <w:rPr>
          <w:rFonts w:eastAsia="Times New Roman" w:cstheme="minorHAnsi"/>
          <w:sz w:val="24"/>
          <w:szCs w:val="24"/>
          <w:lang w:eastAsia="fr-FR"/>
        </w:rPr>
        <w:t>.</w:t>
      </w:r>
    </w:p>
    <w:p w14:paraId="52E2EF7F" w14:textId="77777777" w:rsidR="0071328C" w:rsidRDefault="0071328C" w:rsidP="0071328C">
      <w:pPr>
        <w:pStyle w:val="NormalWeb"/>
        <w:spacing w:before="0" w:beforeAutospacing="0" w:after="0" w:afterAutospacing="0"/>
        <w:rPr>
          <w:rFonts w:asciiTheme="minorHAnsi" w:hAnsiTheme="minorHAnsi" w:cstheme="minorHAnsi"/>
        </w:rPr>
      </w:pPr>
      <w:r w:rsidRPr="00F205A8">
        <w:rPr>
          <w:rFonts w:asciiTheme="minorHAnsi" w:hAnsiTheme="minorHAnsi" w:cstheme="minorHAnsi"/>
        </w:rPr>
        <w:t xml:space="preserve">Aucun courrier de confirmation d’inscription n’est prévu, sauf demande expresse du </w:t>
      </w:r>
      <w:r w:rsidRPr="00D774D5">
        <w:rPr>
          <w:rFonts w:asciiTheme="minorHAnsi" w:hAnsiTheme="minorHAnsi" w:cstheme="minorHAnsi"/>
          <w:i/>
        </w:rPr>
        <w:t>participant</w:t>
      </w:r>
      <w:r w:rsidRPr="00F205A8">
        <w:rPr>
          <w:rFonts w:asciiTheme="minorHAnsi" w:hAnsiTheme="minorHAnsi" w:cstheme="minorHAnsi"/>
        </w:rPr>
        <w:t>.</w:t>
      </w:r>
    </w:p>
    <w:p w14:paraId="670ABC51" w14:textId="77777777" w:rsidR="0071328C" w:rsidRPr="0071328C" w:rsidRDefault="0071328C" w:rsidP="0071328C">
      <w:pPr>
        <w:spacing w:after="0" w:line="240" w:lineRule="auto"/>
        <w:jc w:val="both"/>
        <w:rPr>
          <w:rFonts w:eastAsia="Times New Roman" w:cstheme="minorHAnsi"/>
          <w:sz w:val="24"/>
          <w:szCs w:val="24"/>
          <w:lang w:eastAsia="fr-FR"/>
        </w:rPr>
      </w:pPr>
      <w:r w:rsidRPr="0071328C">
        <w:rPr>
          <w:rFonts w:eastAsia="Times New Roman" w:cstheme="minorHAnsi"/>
          <w:sz w:val="24"/>
          <w:szCs w:val="24"/>
          <w:lang w:eastAsia="fr-FR"/>
        </w:rPr>
        <w:t xml:space="preserve">L’encaissement du paiement, constaté sur le relevé bancaire, valide l’inscription. </w:t>
      </w:r>
      <w:r w:rsidRPr="0071328C">
        <w:rPr>
          <w:sz w:val="24"/>
          <w:szCs w:val="24"/>
        </w:rPr>
        <w:t xml:space="preserve">A défaut d’avis de débit sur son relevé bancaire, dans les 30 (trente) jours à la date de </w:t>
      </w:r>
      <w:r w:rsidRPr="0071328C">
        <w:rPr>
          <w:rFonts w:cstheme="minorHAnsi"/>
          <w:sz w:val="24"/>
          <w:szCs w:val="24"/>
        </w:rPr>
        <w:t xml:space="preserve">signature du « Bulletin individuel d’inscription », le </w:t>
      </w:r>
      <w:r w:rsidRPr="0071328C">
        <w:rPr>
          <w:rFonts w:cstheme="minorHAnsi"/>
          <w:i/>
          <w:sz w:val="24"/>
          <w:szCs w:val="24"/>
        </w:rPr>
        <w:t>participant</w:t>
      </w:r>
      <w:r w:rsidRPr="0071328C">
        <w:rPr>
          <w:rFonts w:cstheme="minorHAnsi"/>
          <w:sz w:val="24"/>
          <w:szCs w:val="24"/>
        </w:rPr>
        <w:t xml:space="preserve"> doit contacter la </w:t>
      </w:r>
      <w:r w:rsidR="00D774D5" w:rsidRPr="00D774D5">
        <w:rPr>
          <w:rFonts w:cstheme="minorHAnsi"/>
          <w:i/>
          <w:sz w:val="24"/>
          <w:szCs w:val="24"/>
        </w:rPr>
        <w:t>DDP</w:t>
      </w:r>
      <w:r w:rsidRPr="0071328C">
        <w:rPr>
          <w:rFonts w:cstheme="minorHAnsi"/>
          <w:sz w:val="24"/>
          <w:szCs w:val="24"/>
        </w:rPr>
        <w:t xml:space="preserve"> ou son </w:t>
      </w:r>
      <w:r w:rsidRPr="00D774D5">
        <w:rPr>
          <w:rFonts w:cstheme="minorHAnsi"/>
          <w:i/>
          <w:sz w:val="24"/>
          <w:szCs w:val="24"/>
        </w:rPr>
        <w:t>Mandant</w:t>
      </w:r>
      <w:r w:rsidRPr="0071328C">
        <w:rPr>
          <w:rFonts w:cstheme="minorHAnsi"/>
          <w:sz w:val="24"/>
          <w:szCs w:val="24"/>
        </w:rPr>
        <w:t xml:space="preserve"> afin d'obtenir les informations nécessaires à sa bonne inscription.</w:t>
      </w:r>
    </w:p>
    <w:p w14:paraId="21E75FD2" w14:textId="77777777" w:rsidR="001F2903" w:rsidRPr="00846510" w:rsidRDefault="001F2903" w:rsidP="00846510">
      <w:pPr>
        <w:spacing w:after="0" w:line="240" w:lineRule="auto"/>
        <w:jc w:val="both"/>
        <w:rPr>
          <w:rFonts w:eastAsia="Times New Roman" w:cstheme="minorHAnsi"/>
          <w:sz w:val="24"/>
          <w:szCs w:val="24"/>
          <w:lang w:eastAsia="fr-FR"/>
        </w:rPr>
      </w:pPr>
    </w:p>
    <w:p w14:paraId="4453C073" w14:textId="77777777" w:rsidR="00482753" w:rsidRPr="00846510" w:rsidRDefault="00482753" w:rsidP="00846510">
      <w:pPr>
        <w:spacing w:after="0" w:line="240" w:lineRule="auto"/>
        <w:jc w:val="both"/>
        <w:rPr>
          <w:rFonts w:eastAsia="Times New Roman" w:cstheme="minorHAnsi"/>
          <w:b/>
          <w:sz w:val="24"/>
          <w:szCs w:val="24"/>
          <w:lang w:eastAsia="fr-FR"/>
        </w:rPr>
      </w:pPr>
      <w:r w:rsidRPr="00846510">
        <w:rPr>
          <w:rFonts w:eastAsia="Times New Roman" w:cstheme="minorHAnsi"/>
          <w:b/>
          <w:sz w:val="24"/>
          <w:szCs w:val="24"/>
          <w:lang w:eastAsia="fr-FR"/>
        </w:rPr>
        <w:t>Validation de l’inscription :</w:t>
      </w:r>
    </w:p>
    <w:p w14:paraId="5C0AC85A" w14:textId="77777777" w:rsidR="001F290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L’inscription est considérée comme définitive dès lors que seront réunis les trois éléments suivants :</w:t>
      </w:r>
    </w:p>
    <w:p w14:paraId="24B516F7" w14:textId="77777777" w:rsidR="00A83893" w:rsidRPr="00846510" w:rsidRDefault="00482753" w:rsidP="00846510">
      <w:pPr>
        <w:pStyle w:val="Paragraphedeliste"/>
        <w:numPr>
          <w:ilvl w:val="0"/>
          <w:numId w:val="4"/>
        </w:num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La réception du bulletin d’inscription à la session, </w:t>
      </w:r>
      <w:r w:rsidR="001F2903" w:rsidRPr="00846510">
        <w:rPr>
          <w:rFonts w:eastAsia="Times New Roman" w:cstheme="minorHAnsi"/>
          <w:sz w:val="24"/>
          <w:szCs w:val="24"/>
          <w:lang w:eastAsia="fr-FR"/>
        </w:rPr>
        <w:t>à l’év</w:t>
      </w:r>
      <w:r w:rsidR="00CC19E6">
        <w:rPr>
          <w:rFonts w:eastAsia="Times New Roman" w:cstheme="minorHAnsi"/>
          <w:sz w:val="24"/>
          <w:szCs w:val="24"/>
          <w:lang w:eastAsia="fr-FR"/>
        </w:rPr>
        <w:t>é</w:t>
      </w:r>
      <w:r w:rsidR="001F2903" w:rsidRPr="00846510">
        <w:rPr>
          <w:rFonts w:eastAsia="Times New Roman" w:cstheme="minorHAnsi"/>
          <w:sz w:val="24"/>
          <w:szCs w:val="24"/>
          <w:lang w:eastAsia="fr-FR"/>
        </w:rPr>
        <w:t xml:space="preserve">nement d’Eglise ou au </w:t>
      </w:r>
      <w:r w:rsidR="00D82B40">
        <w:rPr>
          <w:rFonts w:eastAsia="Times New Roman" w:cstheme="minorHAnsi"/>
          <w:sz w:val="24"/>
          <w:szCs w:val="24"/>
          <w:lang w:eastAsia="fr-FR"/>
        </w:rPr>
        <w:t xml:space="preserve">pèlerinage dûment </w:t>
      </w:r>
      <w:r w:rsidR="00D82B40" w:rsidRPr="00F77D64">
        <w:rPr>
          <w:rFonts w:eastAsia="Times New Roman" w:cstheme="minorHAnsi"/>
          <w:sz w:val="24"/>
          <w:szCs w:val="24"/>
          <w:lang w:eastAsia="fr-FR"/>
        </w:rPr>
        <w:t>complét</w:t>
      </w:r>
      <w:r w:rsidR="00C47791" w:rsidRPr="00F77D64">
        <w:rPr>
          <w:rFonts w:eastAsia="Times New Roman" w:cstheme="minorHAnsi"/>
          <w:sz w:val="24"/>
          <w:szCs w:val="24"/>
          <w:lang w:eastAsia="fr-FR"/>
        </w:rPr>
        <w:t>é et signé</w:t>
      </w:r>
      <w:r w:rsidR="00D82B40">
        <w:rPr>
          <w:rFonts w:eastAsia="Times New Roman" w:cstheme="minorHAnsi"/>
          <w:sz w:val="24"/>
          <w:szCs w:val="24"/>
          <w:lang w:eastAsia="fr-FR"/>
        </w:rPr>
        <w:t xml:space="preserve">, ainsi que les </w:t>
      </w:r>
      <w:r w:rsidR="00F205A8">
        <w:rPr>
          <w:rFonts w:eastAsia="Times New Roman" w:cstheme="minorHAnsi"/>
          <w:sz w:val="24"/>
          <w:szCs w:val="24"/>
          <w:lang w:eastAsia="fr-FR"/>
        </w:rPr>
        <w:t>documents demandés (</w:t>
      </w:r>
      <w:r w:rsidR="00D82B40">
        <w:rPr>
          <w:rFonts w:eastAsia="Times New Roman" w:cstheme="minorHAnsi"/>
          <w:sz w:val="24"/>
          <w:szCs w:val="24"/>
          <w:lang w:eastAsia="fr-FR"/>
        </w:rPr>
        <w:t>photocopie de la carte d’identité ou autres)</w:t>
      </w:r>
    </w:p>
    <w:p w14:paraId="523EB548" w14:textId="77777777" w:rsidR="00A83893" w:rsidRPr="00846510" w:rsidRDefault="00482753" w:rsidP="00846510">
      <w:pPr>
        <w:pStyle w:val="Paragraphedeliste"/>
        <w:numPr>
          <w:ilvl w:val="0"/>
          <w:numId w:val="4"/>
        </w:num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L’acceptation des présentes </w:t>
      </w:r>
      <w:r w:rsidRPr="00C248D1">
        <w:rPr>
          <w:rFonts w:eastAsia="Times New Roman" w:cstheme="minorHAnsi"/>
          <w:i/>
          <w:sz w:val="24"/>
          <w:szCs w:val="24"/>
          <w:lang w:eastAsia="fr-FR"/>
        </w:rPr>
        <w:t>CGP</w:t>
      </w:r>
      <w:r w:rsidRPr="00846510">
        <w:rPr>
          <w:rFonts w:eastAsia="Times New Roman" w:cstheme="minorHAnsi"/>
          <w:sz w:val="24"/>
          <w:szCs w:val="24"/>
          <w:lang w:eastAsia="fr-FR"/>
        </w:rPr>
        <w:t xml:space="preserve"> (et éventuelle notice d’information complémentaire</w:t>
      </w:r>
      <w:r w:rsidR="001F2903" w:rsidRPr="00846510">
        <w:rPr>
          <w:rFonts w:eastAsia="Times New Roman" w:cstheme="minorHAnsi"/>
          <w:sz w:val="24"/>
          <w:szCs w:val="24"/>
          <w:lang w:eastAsia="fr-FR"/>
        </w:rPr>
        <w:t xml:space="preserve"> ou </w:t>
      </w:r>
      <w:r w:rsidR="001F2903" w:rsidRPr="00D774D5">
        <w:rPr>
          <w:rFonts w:eastAsia="Times New Roman" w:cstheme="minorHAnsi"/>
          <w:i/>
          <w:sz w:val="24"/>
          <w:szCs w:val="24"/>
          <w:lang w:eastAsia="fr-FR"/>
        </w:rPr>
        <w:t>CPP</w:t>
      </w:r>
      <w:r w:rsidR="00A83893" w:rsidRPr="00846510">
        <w:rPr>
          <w:rFonts w:eastAsia="Times New Roman" w:cstheme="minorHAnsi"/>
          <w:sz w:val="24"/>
          <w:szCs w:val="24"/>
          <w:lang w:eastAsia="fr-FR"/>
        </w:rPr>
        <w:t>) </w:t>
      </w:r>
    </w:p>
    <w:p w14:paraId="4ABD63CC" w14:textId="77777777" w:rsidR="00F205A8" w:rsidRPr="0071328C" w:rsidRDefault="00482753" w:rsidP="000943E3">
      <w:pPr>
        <w:pStyle w:val="Paragraphedeliste"/>
        <w:numPr>
          <w:ilvl w:val="0"/>
          <w:numId w:val="4"/>
        </w:numPr>
        <w:spacing w:after="0" w:line="240" w:lineRule="auto"/>
        <w:jc w:val="both"/>
        <w:rPr>
          <w:rFonts w:eastAsia="Times New Roman" w:cstheme="minorHAnsi"/>
          <w:sz w:val="24"/>
          <w:szCs w:val="24"/>
          <w:lang w:eastAsia="fr-FR"/>
        </w:rPr>
      </w:pPr>
      <w:r w:rsidRPr="0071328C">
        <w:rPr>
          <w:rFonts w:eastAsia="Times New Roman" w:cstheme="minorHAnsi"/>
          <w:sz w:val="24"/>
          <w:szCs w:val="24"/>
          <w:lang w:eastAsia="fr-FR"/>
        </w:rPr>
        <w:t>La réception du paiement (selon les modalités</w:t>
      </w:r>
      <w:r w:rsidR="00A83893" w:rsidRPr="0071328C">
        <w:rPr>
          <w:rFonts w:eastAsia="Times New Roman" w:cstheme="minorHAnsi"/>
          <w:sz w:val="24"/>
          <w:szCs w:val="24"/>
          <w:lang w:eastAsia="fr-FR"/>
        </w:rPr>
        <w:t xml:space="preserve"> prévues</w:t>
      </w:r>
      <w:r w:rsidRPr="0071328C">
        <w:rPr>
          <w:rFonts w:eastAsia="Times New Roman" w:cstheme="minorHAnsi"/>
          <w:sz w:val="24"/>
          <w:szCs w:val="24"/>
          <w:lang w:eastAsia="fr-FR"/>
        </w:rPr>
        <w:t xml:space="preserve"> de règlement de la session, de l’év</w:t>
      </w:r>
      <w:r w:rsidR="00CC19E6">
        <w:rPr>
          <w:rFonts w:eastAsia="Times New Roman" w:cstheme="minorHAnsi"/>
          <w:sz w:val="24"/>
          <w:szCs w:val="24"/>
          <w:lang w:eastAsia="fr-FR"/>
        </w:rPr>
        <w:t>é</w:t>
      </w:r>
      <w:r w:rsidRPr="0071328C">
        <w:rPr>
          <w:rFonts w:eastAsia="Times New Roman" w:cstheme="minorHAnsi"/>
          <w:sz w:val="24"/>
          <w:szCs w:val="24"/>
          <w:lang w:eastAsia="fr-FR"/>
        </w:rPr>
        <w:t>nement d’E</w:t>
      </w:r>
      <w:r w:rsidR="00A83893" w:rsidRPr="0071328C">
        <w:rPr>
          <w:rFonts w:eastAsia="Times New Roman" w:cstheme="minorHAnsi"/>
          <w:sz w:val="24"/>
          <w:szCs w:val="24"/>
          <w:lang w:eastAsia="fr-FR"/>
        </w:rPr>
        <w:t>glise ou du pèlerinage)</w:t>
      </w:r>
      <w:r w:rsidR="00C248D1">
        <w:rPr>
          <w:rFonts w:eastAsia="Times New Roman" w:cstheme="minorHAnsi"/>
          <w:sz w:val="24"/>
          <w:szCs w:val="24"/>
          <w:lang w:eastAsia="fr-FR"/>
        </w:rPr>
        <w:t xml:space="preserve">, </w:t>
      </w:r>
      <w:r w:rsidR="00C248D1" w:rsidRPr="00F77D64">
        <w:rPr>
          <w:rFonts w:eastAsia="Times New Roman" w:cstheme="minorHAnsi"/>
          <w:sz w:val="24"/>
          <w:szCs w:val="24"/>
          <w:lang w:eastAsia="fr-FR"/>
        </w:rPr>
        <w:t>sous réserve d’encaissement</w:t>
      </w:r>
      <w:r w:rsidR="00A83893" w:rsidRPr="00F77D64">
        <w:rPr>
          <w:rFonts w:eastAsia="Times New Roman" w:cstheme="minorHAnsi"/>
          <w:sz w:val="24"/>
          <w:szCs w:val="24"/>
          <w:lang w:eastAsia="fr-FR"/>
        </w:rPr>
        <w:t>.</w:t>
      </w:r>
      <w:r w:rsidR="00F205A8" w:rsidRPr="0071328C">
        <w:rPr>
          <w:rFonts w:eastAsia="Times New Roman" w:cstheme="minorHAnsi"/>
          <w:sz w:val="24"/>
          <w:szCs w:val="24"/>
          <w:lang w:eastAsia="fr-FR"/>
        </w:rPr>
        <w:t xml:space="preserve"> </w:t>
      </w:r>
    </w:p>
    <w:p w14:paraId="5EAA5E60" w14:textId="77777777" w:rsidR="00F205A8" w:rsidRDefault="00F205A8" w:rsidP="00846510">
      <w:pPr>
        <w:pStyle w:val="Paragraphedeliste"/>
        <w:spacing w:after="0" w:line="240" w:lineRule="auto"/>
        <w:jc w:val="both"/>
        <w:rPr>
          <w:rFonts w:eastAsia="Times New Roman" w:cstheme="minorHAnsi"/>
          <w:sz w:val="24"/>
          <w:szCs w:val="24"/>
          <w:lang w:eastAsia="fr-FR"/>
        </w:rPr>
      </w:pPr>
    </w:p>
    <w:p w14:paraId="48F37DD6" w14:textId="77777777" w:rsidR="00AA5B78" w:rsidRDefault="00AA5B78" w:rsidP="00846510">
      <w:pPr>
        <w:spacing w:after="0" w:line="240" w:lineRule="auto"/>
        <w:jc w:val="both"/>
        <w:rPr>
          <w:rFonts w:eastAsia="Times New Roman" w:cstheme="minorHAnsi"/>
          <w:b/>
          <w:sz w:val="24"/>
          <w:szCs w:val="24"/>
          <w:lang w:eastAsia="fr-FR"/>
        </w:rPr>
      </w:pPr>
    </w:p>
    <w:p w14:paraId="402F6956" w14:textId="77777777" w:rsidR="00482753" w:rsidRPr="00846510" w:rsidRDefault="00482753" w:rsidP="00846510">
      <w:pPr>
        <w:spacing w:after="0" w:line="240" w:lineRule="auto"/>
        <w:jc w:val="both"/>
        <w:rPr>
          <w:rFonts w:eastAsia="Times New Roman" w:cstheme="minorHAnsi"/>
          <w:b/>
          <w:sz w:val="24"/>
          <w:szCs w:val="24"/>
          <w:lang w:eastAsia="fr-FR"/>
        </w:rPr>
      </w:pPr>
      <w:r w:rsidRPr="00846510">
        <w:rPr>
          <w:rFonts w:eastAsia="Times New Roman" w:cstheme="minorHAnsi"/>
          <w:b/>
          <w:sz w:val="24"/>
          <w:szCs w:val="24"/>
          <w:lang w:eastAsia="fr-FR"/>
        </w:rPr>
        <w:t>Prestataires :</w:t>
      </w:r>
    </w:p>
    <w:p w14:paraId="75E8E5F9" w14:textId="77777777" w:rsidR="00A83893" w:rsidRPr="00846510" w:rsidRDefault="00A8389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La </w:t>
      </w:r>
      <w:r w:rsidR="00D774D5" w:rsidRPr="00B67263">
        <w:rPr>
          <w:rFonts w:eastAsia="Times New Roman" w:cstheme="minorHAnsi"/>
          <w:i/>
          <w:sz w:val="24"/>
          <w:szCs w:val="24"/>
          <w:lang w:eastAsia="fr-FR"/>
        </w:rPr>
        <w:t>DDP</w:t>
      </w:r>
      <w:r w:rsidR="00D774D5">
        <w:rPr>
          <w:rFonts w:eastAsia="Times New Roman" w:cstheme="minorHAnsi"/>
          <w:sz w:val="24"/>
          <w:szCs w:val="24"/>
          <w:lang w:eastAsia="fr-FR"/>
        </w:rPr>
        <w:t xml:space="preserve"> </w:t>
      </w:r>
      <w:r w:rsidR="00482753" w:rsidRPr="00846510">
        <w:rPr>
          <w:rFonts w:eastAsia="Times New Roman" w:cstheme="minorHAnsi"/>
          <w:sz w:val="24"/>
          <w:szCs w:val="24"/>
          <w:lang w:eastAsia="fr-FR"/>
        </w:rPr>
        <w:t xml:space="preserve">peut faire appel à des </w:t>
      </w:r>
      <w:r w:rsidR="00482753" w:rsidRPr="00D774D5">
        <w:rPr>
          <w:rFonts w:eastAsia="Times New Roman" w:cstheme="minorHAnsi"/>
          <w:i/>
          <w:sz w:val="24"/>
          <w:szCs w:val="24"/>
          <w:lang w:eastAsia="fr-FR"/>
        </w:rPr>
        <w:t>prestataires</w:t>
      </w:r>
      <w:r w:rsidR="00482753" w:rsidRPr="00846510">
        <w:rPr>
          <w:rFonts w:eastAsia="Times New Roman" w:cstheme="minorHAnsi"/>
          <w:sz w:val="24"/>
          <w:szCs w:val="24"/>
          <w:lang w:eastAsia="fr-FR"/>
        </w:rPr>
        <w:t xml:space="preserve"> pour la fabrication des services fournis pour </w:t>
      </w:r>
      <w:r w:rsidRPr="00846510">
        <w:rPr>
          <w:rFonts w:eastAsia="Times New Roman" w:cstheme="minorHAnsi"/>
          <w:sz w:val="24"/>
          <w:szCs w:val="24"/>
          <w:lang w:eastAsia="fr-FR"/>
        </w:rPr>
        <w:t>la session, l’év</w:t>
      </w:r>
      <w:r w:rsidR="00CC19E6">
        <w:rPr>
          <w:rFonts w:eastAsia="Times New Roman" w:cstheme="minorHAnsi"/>
          <w:sz w:val="24"/>
          <w:szCs w:val="24"/>
          <w:lang w:eastAsia="fr-FR"/>
        </w:rPr>
        <w:t>é</w:t>
      </w:r>
      <w:r w:rsidRPr="00846510">
        <w:rPr>
          <w:rFonts w:eastAsia="Times New Roman" w:cstheme="minorHAnsi"/>
          <w:sz w:val="24"/>
          <w:szCs w:val="24"/>
          <w:lang w:eastAsia="fr-FR"/>
        </w:rPr>
        <w:t>nement d’Eglise ou le pèlerinage.</w:t>
      </w:r>
    </w:p>
    <w:p w14:paraId="02CB8A94" w14:textId="77777777" w:rsidR="0025044E" w:rsidRPr="00846510" w:rsidRDefault="0025044E" w:rsidP="00846510">
      <w:pPr>
        <w:spacing w:after="0" w:line="240" w:lineRule="auto"/>
        <w:jc w:val="both"/>
        <w:rPr>
          <w:rFonts w:eastAsia="Times New Roman" w:cstheme="minorHAnsi"/>
          <w:sz w:val="24"/>
          <w:szCs w:val="24"/>
          <w:lang w:eastAsia="fr-FR"/>
        </w:rPr>
      </w:pPr>
    </w:p>
    <w:p w14:paraId="559012D3" w14:textId="77777777" w:rsidR="00482753"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Ceux-ci conservent en tout état de cause </w:t>
      </w:r>
      <w:r w:rsidR="00A83893" w:rsidRPr="00846510">
        <w:rPr>
          <w:rFonts w:eastAsia="Times New Roman" w:cstheme="minorHAnsi"/>
          <w:sz w:val="24"/>
          <w:szCs w:val="24"/>
          <w:lang w:eastAsia="fr-FR"/>
        </w:rPr>
        <w:t xml:space="preserve">leur responsabilité propre, la </w:t>
      </w:r>
      <w:r w:rsidR="00D774D5" w:rsidRPr="00B67263">
        <w:rPr>
          <w:rFonts w:eastAsia="Times New Roman" w:cstheme="minorHAnsi"/>
          <w:i/>
          <w:sz w:val="24"/>
          <w:szCs w:val="24"/>
          <w:lang w:eastAsia="fr-FR"/>
        </w:rPr>
        <w:t>DDP</w:t>
      </w:r>
      <w:r w:rsidRPr="00846510">
        <w:rPr>
          <w:rFonts w:eastAsia="Times New Roman" w:cstheme="minorHAnsi"/>
          <w:sz w:val="24"/>
          <w:szCs w:val="24"/>
          <w:lang w:eastAsia="fr-FR"/>
        </w:rPr>
        <w:t xml:space="preserve"> ne pouvant être confondue avec ces mêmes </w:t>
      </w:r>
      <w:r w:rsidRPr="00D774D5">
        <w:rPr>
          <w:rFonts w:eastAsia="Times New Roman" w:cstheme="minorHAnsi"/>
          <w:i/>
          <w:sz w:val="24"/>
          <w:szCs w:val="24"/>
          <w:lang w:eastAsia="fr-FR"/>
        </w:rPr>
        <w:t>prestataires</w:t>
      </w:r>
      <w:r w:rsidRPr="00846510">
        <w:rPr>
          <w:rFonts w:eastAsia="Times New Roman" w:cstheme="minorHAnsi"/>
          <w:sz w:val="24"/>
          <w:szCs w:val="24"/>
          <w:lang w:eastAsia="fr-FR"/>
        </w:rPr>
        <w:t>.</w:t>
      </w:r>
    </w:p>
    <w:p w14:paraId="132F184D" w14:textId="77777777" w:rsidR="0025044E" w:rsidRPr="00846510" w:rsidRDefault="0025044E" w:rsidP="00846510">
      <w:pPr>
        <w:spacing w:after="0" w:line="240" w:lineRule="auto"/>
        <w:jc w:val="both"/>
        <w:rPr>
          <w:rFonts w:eastAsia="Times New Roman" w:cstheme="minorHAnsi"/>
          <w:b/>
          <w:sz w:val="24"/>
          <w:szCs w:val="24"/>
          <w:lang w:eastAsia="fr-FR"/>
        </w:rPr>
      </w:pPr>
    </w:p>
    <w:p w14:paraId="10C3FED1" w14:textId="77777777" w:rsidR="00A83893" w:rsidRPr="00846510" w:rsidRDefault="00482753" w:rsidP="00846510">
      <w:pPr>
        <w:spacing w:after="0" w:line="240" w:lineRule="auto"/>
        <w:jc w:val="both"/>
        <w:rPr>
          <w:rFonts w:eastAsia="Times New Roman" w:cstheme="minorHAnsi"/>
          <w:b/>
          <w:sz w:val="24"/>
          <w:szCs w:val="24"/>
          <w:lang w:eastAsia="fr-FR"/>
        </w:rPr>
      </w:pPr>
      <w:r w:rsidRPr="00846510">
        <w:rPr>
          <w:rFonts w:eastAsia="Times New Roman" w:cstheme="minorHAnsi"/>
          <w:b/>
          <w:sz w:val="24"/>
          <w:szCs w:val="24"/>
          <w:lang w:eastAsia="fr-FR"/>
        </w:rPr>
        <w:t>Formalités administratives, sanitaires et de police :</w:t>
      </w:r>
    </w:p>
    <w:p w14:paraId="4A135E48" w14:textId="77777777" w:rsidR="00A83893" w:rsidRPr="00846510" w:rsidRDefault="00A83893" w:rsidP="00846510">
      <w:pPr>
        <w:spacing w:after="0" w:line="240" w:lineRule="auto"/>
        <w:jc w:val="both"/>
        <w:rPr>
          <w:rFonts w:cstheme="minorHAnsi"/>
          <w:sz w:val="24"/>
          <w:szCs w:val="24"/>
        </w:rPr>
      </w:pPr>
      <w:r w:rsidRPr="00846510">
        <w:rPr>
          <w:rFonts w:cstheme="minorHAnsi"/>
          <w:sz w:val="24"/>
          <w:szCs w:val="24"/>
        </w:rPr>
        <w:t xml:space="preserve">Le </w:t>
      </w:r>
      <w:r w:rsidRPr="00F839DC">
        <w:rPr>
          <w:rFonts w:cstheme="minorHAnsi"/>
          <w:i/>
          <w:sz w:val="24"/>
          <w:szCs w:val="24"/>
        </w:rPr>
        <w:t>participant</w:t>
      </w:r>
      <w:r w:rsidRPr="00846510">
        <w:rPr>
          <w:rFonts w:cstheme="minorHAnsi"/>
          <w:sz w:val="24"/>
          <w:szCs w:val="24"/>
        </w:rPr>
        <w:t xml:space="preserve"> retrouvera un certain nombre d’informations sur les formalités administratives et/ou sanitaires nécessaires à l’exécution du voyage sur </w:t>
      </w:r>
      <w:r w:rsidRPr="00F839DC">
        <w:rPr>
          <w:rFonts w:cstheme="minorHAnsi"/>
          <w:bCs/>
          <w:sz w:val="24"/>
          <w:szCs w:val="24"/>
        </w:rPr>
        <w:t>le bulletin d’inscription</w:t>
      </w:r>
      <w:r w:rsidRPr="00846510">
        <w:rPr>
          <w:rFonts w:cstheme="minorHAnsi"/>
          <w:sz w:val="24"/>
          <w:szCs w:val="24"/>
        </w:rPr>
        <w:t xml:space="preserve"> et/</w:t>
      </w:r>
      <w:r w:rsidR="00F839DC">
        <w:rPr>
          <w:rFonts w:cstheme="minorHAnsi"/>
          <w:sz w:val="24"/>
          <w:szCs w:val="24"/>
        </w:rPr>
        <w:t xml:space="preserve">ou la plateforme d’inscription et / ou le </w:t>
      </w:r>
      <w:r w:rsidR="00F839DC" w:rsidRPr="00D774D5">
        <w:rPr>
          <w:rFonts w:cstheme="minorHAnsi"/>
          <w:i/>
          <w:sz w:val="24"/>
          <w:szCs w:val="24"/>
        </w:rPr>
        <w:t>site</w:t>
      </w:r>
      <w:r w:rsidR="00F839DC">
        <w:rPr>
          <w:rFonts w:cstheme="minorHAnsi"/>
          <w:sz w:val="24"/>
          <w:szCs w:val="24"/>
        </w:rPr>
        <w:t xml:space="preserve"> du diocèse. </w:t>
      </w:r>
      <w:r w:rsidRPr="00846510">
        <w:rPr>
          <w:rFonts w:cstheme="minorHAnsi"/>
          <w:sz w:val="24"/>
          <w:szCs w:val="24"/>
        </w:rPr>
        <w:t>Il lui appartient d’en prendre connaissance, notamment avant son inscription.</w:t>
      </w:r>
    </w:p>
    <w:p w14:paraId="6414DF7F" w14:textId="77777777" w:rsidR="0025044E" w:rsidRPr="00846510" w:rsidRDefault="0025044E" w:rsidP="00846510">
      <w:pPr>
        <w:spacing w:after="0" w:line="240" w:lineRule="auto"/>
        <w:jc w:val="both"/>
        <w:rPr>
          <w:rFonts w:cstheme="minorHAnsi"/>
          <w:sz w:val="24"/>
          <w:szCs w:val="24"/>
        </w:rPr>
      </w:pPr>
    </w:p>
    <w:p w14:paraId="0FCF0832" w14:textId="77777777" w:rsidR="00A83893" w:rsidRPr="00846510" w:rsidRDefault="00A83893" w:rsidP="00846510">
      <w:pPr>
        <w:spacing w:after="0" w:line="240" w:lineRule="auto"/>
        <w:jc w:val="both"/>
        <w:rPr>
          <w:rFonts w:cstheme="minorHAnsi"/>
          <w:sz w:val="24"/>
          <w:szCs w:val="24"/>
        </w:rPr>
      </w:pPr>
      <w:r w:rsidRPr="00846510">
        <w:rPr>
          <w:rFonts w:cstheme="minorHAnsi"/>
          <w:sz w:val="24"/>
          <w:szCs w:val="24"/>
        </w:rPr>
        <w:t xml:space="preserve">Entre l’édition des dites informations sur </w:t>
      </w:r>
      <w:r w:rsidRPr="00F839DC">
        <w:rPr>
          <w:rFonts w:cstheme="minorHAnsi"/>
          <w:bCs/>
          <w:sz w:val="24"/>
          <w:szCs w:val="24"/>
        </w:rPr>
        <w:t>bulletin d’inscription</w:t>
      </w:r>
      <w:r w:rsidRPr="00846510">
        <w:rPr>
          <w:rFonts w:cstheme="minorHAnsi"/>
          <w:sz w:val="24"/>
          <w:szCs w:val="24"/>
        </w:rPr>
        <w:t xml:space="preserve"> et la date de début </w:t>
      </w:r>
      <w:r w:rsidRPr="00F839DC">
        <w:rPr>
          <w:rFonts w:cstheme="minorHAnsi"/>
          <w:sz w:val="24"/>
          <w:szCs w:val="24"/>
        </w:rPr>
        <w:t>du pèlerinage</w:t>
      </w:r>
      <w:r w:rsidRPr="00846510">
        <w:rPr>
          <w:rFonts w:cstheme="minorHAnsi"/>
          <w:i/>
          <w:sz w:val="24"/>
          <w:szCs w:val="24"/>
        </w:rPr>
        <w:t>,</w:t>
      </w:r>
      <w:r w:rsidRPr="00846510">
        <w:rPr>
          <w:rFonts w:cstheme="minorHAnsi"/>
          <w:sz w:val="24"/>
          <w:szCs w:val="24"/>
        </w:rPr>
        <w:t xml:space="preserve"> certaines modifications sont susceptibles d’intervenir. Il est donc conseillé au </w:t>
      </w:r>
      <w:r w:rsidRPr="00846510">
        <w:rPr>
          <w:rFonts w:cstheme="minorHAnsi"/>
          <w:i/>
          <w:iCs/>
          <w:sz w:val="24"/>
          <w:szCs w:val="24"/>
        </w:rPr>
        <w:t>participant</w:t>
      </w:r>
      <w:r w:rsidRPr="00846510">
        <w:rPr>
          <w:rFonts w:cstheme="minorHAnsi"/>
          <w:sz w:val="24"/>
          <w:szCs w:val="24"/>
        </w:rPr>
        <w:t xml:space="preserve"> de consulter les interdictions de voyager, alertes, annonces et conseils publiés par les gouvernements concernés sur leurs sites, avant de procéder à son inscription puis régulièrement avant son départ pour se tenir à jour.</w:t>
      </w:r>
    </w:p>
    <w:p w14:paraId="147A1FB6" w14:textId="77777777" w:rsidR="0025044E" w:rsidRPr="00846510" w:rsidRDefault="0025044E" w:rsidP="00846510">
      <w:pPr>
        <w:spacing w:after="0" w:line="240" w:lineRule="auto"/>
        <w:jc w:val="both"/>
        <w:rPr>
          <w:rFonts w:cstheme="minorHAnsi"/>
          <w:sz w:val="24"/>
          <w:szCs w:val="24"/>
        </w:rPr>
      </w:pPr>
    </w:p>
    <w:p w14:paraId="2C1F4FC7" w14:textId="77777777" w:rsidR="00A83893" w:rsidRPr="00846510" w:rsidRDefault="00A83893" w:rsidP="00846510">
      <w:pPr>
        <w:autoSpaceDE w:val="0"/>
        <w:autoSpaceDN w:val="0"/>
        <w:adjustRightInd w:val="0"/>
        <w:spacing w:after="0" w:line="240" w:lineRule="auto"/>
        <w:jc w:val="both"/>
        <w:rPr>
          <w:rFonts w:cstheme="minorHAnsi"/>
          <w:sz w:val="24"/>
          <w:szCs w:val="24"/>
        </w:rPr>
      </w:pPr>
      <w:r w:rsidRPr="00846510">
        <w:rPr>
          <w:rFonts w:cstheme="minorHAnsi"/>
          <w:sz w:val="24"/>
          <w:szCs w:val="24"/>
        </w:rPr>
        <w:t>L’accomplissement et l’ensemble des frais (y compris, le cas échéant, la constitution de caution) résultant de ces formalités de police, de douane et de santé exigées pour son voyage, telles que passeport, carte nationale d’identité, carte de séjour, autorisation parentale, visa, certificat médical, carnet de vaccinations</w:t>
      </w:r>
      <w:r w:rsidR="00F839DC">
        <w:rPr>
          <w:rFonts w:cstheme="minorHAnsi"/>
          <w:sz w:val="24"/>
          <w:szCs w:val="24"/>
        </w:rPr>
        <w:t xml:space="preserve">, … </w:t>
      </w:r>
      <w:r w:rsidRPr="00846510">
        <w:rPr>
          <w:rFonts w:cstheme="minorHAnsi"/>
          <w:sz w:val="24"/>
          <w:szCs w:val="24"/>
        </w:rPr>
        <w:t xml:space="preserve">sont à la charge du </w:t>
      </w:r>
      <w:r w:rsidRPr="00846510">
        <w:rPr>
          <w:rFonts w:cstheme="minorHAnsi"/>
          <w:i/>
          <w:iCs/>
          <w:sz w:val="24"/>
          <w:szCs w:val="24"/>
        </w:rPr>
        <w:t>participant</w:t>
      </w:r>
      <w:r w:rsidRPr="00846510">
        <w:rPr>
          <w:rFonts w:cstheme="minorHAnsi"/>
          <w:sz w:val="24"/>
          <w:szCs w:val="24"/>
        </w:rPr>
        <w:t xml:space="preserve"> et ne sont jamais compris dans le prix. </w:t>
      </w:r>
    </w:p>
    <w:p w14:paraId="484443C8" w14:textId="77777777" w:rsidR="0025044E" w:rsidRPr="00846510" w:rsidRDefault="0025044E" w:rsidP="00846510">
      <w:pPr>
        <w:autoSpaceDE w:val="0"/>
        <w:autoSpaceDN w:val="0"/>
        <w:adjustRightInd w:val="0"/>
        <w:spacing w:after="0" w:line="240" w:lineRule="auto"/>
        <w:jc w:val="both"/>
        <w:rPr>
          <w:rFonts w:cstheme="minorHAnsi"/>
          <w:sz w:val="24"/>
          <w:szCs w:val="24"/>
        </w:rPr>
      </w:pPr>
    </w:p>
    <w:p w14:paraId="7DE93C39" w14:textId="77777777" w:rsidR="00A83893" w:rsidRPr="00846510" w:rsidRDefault="00A83893" w:rsidP="00846510">
      <w:pPr>
        <w:spacing w:after="0" w:line="240" w:lineRule="auto"/>
        <w:jc w:val="both"/>
        <w:rPr>
          <w:rFonts w:cstheme="minorHAnsi"/>
          <w:sz w:val="24"/>
          <w:szCs w:val="24"/>
        </w:rPr>
      </w:pPr>
      <w:r w:rsidRPr="00846510">
        <w:rPr>
          <w:rFonts w:cstheme="minorHAnsi"/>
          <w:sz w:val="24"/>
          <w:szCs w:val="24"/>
        </w:rPr>
        <w:t xml:space="preserve">Il incombe aussi au </w:t>
      </w:r>
      <w:r w:rsidRPr="00846510">
        <w:rPr>
          <w:rFonts w:cstheme="minorHAnsi"/>
          <w:i/>
          <w:sz w:val="24"/>
          <w:szCs w:val="24"/>
        </w:rPr>
        <w:t>participant</w:t>
      </w:r>
      <w:r w:rsidRPr="00846510">
        <w:rPr>
          <w:rFonts w:cstheme="minorHAnsi"/>
          <w:sz w:val="24"/>
          <w:szCs w:val="24"/>
        </w:rPr>
        <w:t xml:space="preserve"> de prendre connaissance des fo</w:t>
      </w:r>
      <w:r w:rsidR="0025044E" w:rsidRPr="00846510">
        <w:rPr>
          <w:rFonts w:cstheme="minorHAnsi"/>
          <w:sz w:val="24"/>
          <w:szCs w:val="24"/>
        </w:rPr>
        <w:t xml:space="preserve">rmalités susvisées, à accomplir </w:t>
      </w:r>
      <w:r w:rsidRPr="00846510">
        <w:rPr>
          <w:rFonts w:cstheme="minorHAnsi"/>
          <w:sz w:val="24"/>
          <w:szCs w:val="24"/>
        </w:rPr>
        <w:t>éventuellement pour se rendre dans le pays de destination et, le cas échéant, de transit et notamment de s’enquérir des mesures sanitaires (vaccinales notamment), de s’assurer respecter les conditions d'entrées liées à la santé.</w:t>
      </w:r>
    </w:p>
    <w:p w14:paraId="77B85E79" w14:textId="77777777" w:rsidR="0025044E" w:rsidRPr="00846510" w:rsidRDefault="0025044E" w:rsidP="00846510">
      <w:pPr>
        <w:spacing w:after="0" w:line="240" w:lineRule="auto"/>
        <w:jc w:val="both"/>
        <w:rPr>
          <w:rFonts w:cstheme="minorHAnsi"/>
          <w:sz w:val="24"/>
          <w:szCs w:val="24"/>
        </w:rPr>
      </w:pPr>
    </w:p>
    <w:p w14:paraId="770D4D40" w14:textId="77777777" w:rsidR="00A83893" w:rsidRPr="00846510" w:rsidRDefault="00A83893" w:rsidP="00846510">
      <w:pPr>
        <w:spacing w:after="0" w:line="240" w:lineRule="auto"/>
        <w:jc w:val="both"/>
        <w:rPr>
          <w:rFonts w:cstheme="minorHAnsi"/>
          <w:sz w:val="24"/>
          <w:szCs w:val="24"/>
        </w:rPr>
      </w:pPr>
      <w:r w:rsidRPr="00846510">
        <w:rPr>
          <w:rFonts w:cstheme="minorHAnsi"/>
          <w:sz w:val="24"/>
          <w:szCs w:val="24"/>
        </w:rPr>
        <w:t xml:space="preserve">Il est conseillé aux ressortissants français de consulter le lien suivant pour plus d'information sur les exigences applicables en termes de passeports : </w:t>
      </w:r>
      <w:hyperlink r:id="rId11" w:history="1">
        <w:r w:rsidRPr="00846510">
          <w:rPr>
            <w:rStyle w:val="Lienhypertexte"/>
            <w:rFonts w:cstheme="minorHAnsi"/>
            <w:color w:val="auto"/>
            <w:sz w:val="24"/>
            <w:szCs w:val="24"/>
          </w:rPr>
          <w:t>http://www.diplomatie.gouv.fr/fr/conseils-aux-voyageurs/infos-pratiques-20973/preparer-son-depart-20975/formalites-administratives/article/formalites-administratives</w:t>
        </w:r>
      </w:hyperlink>
      <w:r w:rsidR="00F839DC">
        <w:rPr>
          <w:rStyle w:val="Lienhypertexte"/>
          <w:rFonts w:cstheme="minorHAnsi"/>
          <w:color w:val="auto"/>
          <w:sz w:val="24"/>
          <w:szCs w:val="24"/>
        </w:rPr>
        <w:t xml:space="preserve"> </w:t>
      </w:r>
      <w:r w:rsidRPr="00846510">
        <w:rPr>
          <w:rFonts w:cstheme="minorHAnsi"/>
          <w:sz w:val="24"/>
          <w:szCs w:val="24"/>
        </w:rPr>
        <w:t xml:space="preserve"> </w:t>
      </w:r>
    </w:p>
    <w:p w14:paraId="545995D9" w14:textId="77777777" w:rsidR="0025044E" w:rsidRPr="00846510" w:rsidRDefault="0025044E" w:rsidP="00846510">
      <w:pPr>
        <w:spacing w:after="0" w:line="240" w:lineRule="auto"/>
        <w:jc w:val="both"/>
        <w:rPr>
          <w:rFonts w:cstheme="minorHAnsi"/>
          <w:sz w:val="24"/>
          <w:szCs w:val="24"/>
        </w:rPr>
      </w:pPr>
    </w:p>
    <w:p w14:paraId="0BD67A94" w14:textId="77777777" w:rsidR="00A83893" w:rsidRPr="00846510" w:rsidRDefault="00A83893" w:rsidP="00846510">
      <w:pPr>
        <w:spacing w:after="0" w:line="240" w:lineRule="auto"/>
        <w:jc w:val="both"/>
        <w:rPr>
          <w:rFonts w:cstheme="minorHAnsi"/>
          <w:sz w:val="24"/>
          <w:szCs w:val="24"/>
        </w:rPr>
      </w:pPr>
      <w:r w:rsidRPr="00846510">
        <w:rPr>
          <w:rFonts w:cstheme="minorHAnsi"/>
          <w:sz w:val="24"/>
          <w:szCs w:val="24"/>
        </w:rPr>
        <w:t xml:space="preserve">Par ailleurs et au regard du contexte international, il est également conseillé au </w:t>
      </w:r>
      <w:r w:rsidRPr="00846510">
        <w:rPr>
          <w:rFonts w:cstheme="minorHAnsi"/>
          <w:i/>
          <w:iCs/>
          <w:sz w:val="24"/>
          <w:szCs w:val="24"/>
        </w:rPr>
        <w:t>participant</w:t>
      </w:r>
      <w:r w:rsidRPr="00846510">
        <w:rPr>
          <w:rFonts w:cstheme="minorHAnsi"/>
          <w:sz w:val="24"/>
          <w:szCs w:val="24"/>
        </w:rPr>
        <w:t xml:space="preserve"> de consulter régulièrement le site internet du ministère des affaires étrangères français (Conseils aux voyageurs par pays - France Diplomatie) à l’adresse suivante : </w:t>
      </w:r>
      <w:hyperlink r:id="rId12" w:history="1">
        <w:r w:rsidRPr="00846510">
          <w:rPr>
            <w:rStyle w:val="Lienhypertexte"/>
            <w:rFonts w:cstheme="minorHAnsi"/>
            <w:color w:val="auto"/>
            <w:sz w:val="24"/>
            <w:szCs w:val="24"/>
          </w:rPr>
          <w:t>www.diplomatie.gouv.fr/fr/conseils-aux-voyageurs/conseils-par-pays/</w:t>
        </w:r>
      </w:hyperlink>
      <w:r w:rsidR="00F839DC">
        <w:rPr>
          <w:rStyle w:val="Lienhypertexte"/>
          <w:rFonts w:cstheme="minorHAnsi"/>
          <w:color w:val="auto"/>
          <w:sz w:val="24"/>
          <w:szCs w:val="24"/>
        </w:rPr>
        <w:t xml:space="preserve"> </w:t>
      </w:r>
    </w:p>
    <w:p w14:paraId="3E2943F3" w14:textId="77777777" w:rsidR="0025044E" w:rsidRPr="00846510" w:rsidRDefault="0025044E" w:rsidP="00846510">
      <w:pPr>
        <w:autoSpaceDE w:val="0"/>
        <w:autoSpaceDN w:val="0"/>
        <w:adjustRightInd w:val="0"/>
        <w:spacing w:after="0" w:line="240" w:lineRule="auto"/>
        <w:jc w:val="both"/>
        <w:rPr>
          <w:rFonts w:cstheme="minorHAnsi"/>
          <w:sz w:val="24"/>
          <w:szCs w:val="24"/>
        </w:rPr>
      </w:pPr>
    </w:p>
    <w:p w14:paraId="5020A65B" w14:textId="77777777" w:rsidR="00A83893" w:rsidRPr="00846510" w:rsidRDefault="00A83893" w:rsidP="00846510">
      <w:pPr>
        <w:autoSpaceDE w:val="0"/>
        <w:autoSpaceDN w:val="0"/>
        <w:adjustRightInd w:val="0"/>
        <w:spacing w:after="0" w:line="240" w:lineRule="auto"/>
        <w:jc w:val="both"/>
        <w:rPr>
          <w:rFonts w:cstheme="minorHAnsi"/>
          <w:sz w:val="24"/>
          <w:szCs w:val="24"/>
        </w:rPr>
      </w:pPr>
      <w:r w:rsidRPr="00846510">
        <w:rPr>
          <w:rFonts w:cstheme="minorHAnsi"/>
          <w:sz w:val="24"/>
          <w:szCs w:val="24"/>
        </w:rPr>
        <w:t xml:space="preserve">Le </w:t>
      </w:r>
      <w:r w:rsidRPr="00846510">
        <w:rPr>
          <w:rFonts w:cstheme="minorHAnsi"/>
          <w:i/>
          <w:iCs/>
          <w:sz w:val="24"/>
          <w:szCs w:val="24"/>
        </w:rPr>
        <w:t>participant</w:t>
      </w:r>
      <w:r w:rsidR="00AD4E81">
        <w:rPr>
          <w:rFonts w:cstheme="minorHAnsi"/>
          <w:sz w:val="24"/>
          <w:szCs w:val="24"/>
        </w:rPr>
        <w:t xml:space="preserve"> (m</w:t>
      </w:r>
      <w:r w:rsidR="00AD4E81" w:rsidRPr="00F77D64">
        <w:rPr>
          <w:rFonts w:cstheme="minorHAnsi"/>
          <w:sz w:val="24"/>
          <w:szCs w:val="24"/>
        </w:rPr>
        <w:t>ineur</w:t>
      </w:r>
      <w:r w:rsidRPr="00846510">
        <w:rPr>
          <w:rFonts w:cstheme="minorHAnsi"/>
          <w:sz w:val="24"/>
          <w:szCs w:val="24"/>
        </w:rPr>
        <w:t xml:space="preserve"> ou majeur) doit être impérativement en possession de papiers d'identité à ses nom et prénom. Il appartient notamment au </w:t>
      </w:r>
      <w:r w:rsidRPr="00F839DC">
        <w:rPr>
          <w:rFonts w:cstheme="minorHAnsi"/>
          <w:i/>
          <w:sz w:val="24"/>
          <w:szCs w:val="24"/>
        </w:rPr>
        <w:t>participant</w:t>
      </w:r>
      <w:r w:rsidRPr="00846510">
        <w:rPr>
          <w:rFonts w:cstheme="minorHAnsi"/>
          <w:sz w:val="24"/>
          <w:szCs w:val="24"/>
        </w:rPr>
        <w:t xml:space="preserve"> de bien vérifier la validité de son passeport ou de sa carte d’identité (échéance) et la stricte conformité des mentions, portées sur les documents d’identité.</w:t>
      </w:r>
    </w:p>
    <w:p w14:paraId="0F9ACC2D" w14:textId="77777777" w:rsidR="0025044E" w:rsidRPr="00846510" w:rsidRDefault="0025044E" w:rsidP="00846510">
      <w:pPr>
        <w:autoSpaceDE w:val="0"/>
        <w:autoSpaceDN w:val="0"/>
        <w:adjustRightInd w:val="0"/>
        <w:spacing w:after="0" w:line="240" w:lineRule="auto"/>
        <w:jc w:val="both"/>
        <w:rPr>
          <w:rFonts w:cstheme="minorHAnsi"/>
          <w:sz w:val="24"/>
          <w:szCs w:val="24"/>
        </w:rPr>
      </w:pPr>
    </w:p>
    <w:p w14:paraId="40978907" w14:textId="77777777" w:rsidR="00A83893" w:rsidRPr="00846510" w:rsidRDefault="00A83893" w:rsidP="00846510">
      <w:pPr>
        <w:spacing w:after="0" w:line="240" w:lineRule="auto"/>
        <w:jc w:val="both"/>
        <w:rPr>
          <w:rFonts w:cstheme="minorHAnsi"/>
          <w:sz w:val="24"/>
          <w:szCs w:val="24"/>
        </w:rPr>
      </w:pPr>
      <w:r w:rsidRPr="00846510">
        <w:rPr>
          <w:rFonts w:cstheme="minorHAnsi"/>
          <w:sz w:val="24"/>
          <w:szCs w:val="24"/>
        </w:rPr>
        <w:t xml:space="preserve">Toutes difficultés liées aux formalités, notamment celles rencontrées pour l’entrée ou le passage dans un pays, relèvent de la responsabilité du </w:t>
      </w:r>
      <w:r w:rsidRPr="00846510">
        <w:rPr>
          <w:rFonts w:cstheme="minorHAnsi"/>
          <w:i/>
          <w:iCs/>
          <w:sz w:val="24"/>
          <w:szCs w:val="24"/>
        </w:rPr>
        <w:t>participant</w:t>
      </w:r>
      <w:r w:rsidRPr="00846510">
        <w:rPr>
          <w:rFonts w:cstheme="minorHAnsi"/>
          <w:sz w:val="24"/>
          <w:szCs w:val="24"/>
        </w:rPr>
        <w:t xml:space="preserve">. Le défaut de possession ou de présentation des documents exigibles et leurs conséquences, y compris une annulation de participation </w:t>
      </w:r>
      <w:r w:rsidR="00974064">
        <w:rPr>
          <w:rFonts w:cstheme="minorHAnsi"/>
          <w:sz w:val="24"/>
          <w:szCs w:val="24"/>
        </w:rPr>
        <w:t xml:space="preserve">au </w:t>
      </w:r>
      <w:r w:rsidR="00B64E22" w:rsidRPr="00F77D64">
        <w:rPr>
          <w:rFonts w:cstheme="minorHAnsi"/>
          <w:sz w:val="24"/>
          <w:szCs w:val="24"/>
        </w:rPr>
        <w:t xml:space="preserve">pèlerinage, </w:t>
      </w:r>
      <w:r w:rsidR="00974064">
        <w:rPr>
          <w:rFonts w:cstheme="minorHAnsi"/>
          <w:sz w:val="24"/>
          <w:szCs w:val="24"/>
        </w:rPr>
        <w:t>à</w:t>
      </w:r>
      <w:r w:rsidR="00B64E22" w:rsidRPr="00F77D64">
        <w:rPr>
          <w:rFonts w:cstheme="minorHAnsi"/>
          <w:sz w:val="24"/>
          <w:szCs w:val="24"/>
        </w:rPr>
        <w:t xml:space="preserve"> la session</w:t>
      </w:r>
      <w:r w:rsidR="00974064">
        <w:rPr>
          <w:rFonts w:cstheme="minorHAnsi"/>
          <w:sz w:val="24"/>
          <w:szCs w:val="24"/>
        </w:rPr>
        <w:t>, à</w:t>
      </w:r>
      <w:r w:rsidR="00CE3688">
        <w:rPr>
          <w:rFonts w:cstheme="minorHAnsi"/>
          <w:sz w:val="24"/>
          <w:szCs w:val="24"/>
        </w:rPr>
        <w:t xml:space="preserve"> l’événement d’E</w:t>
      </w:r>
      <w:r w:rsidR="00B64E22" w:rsidRPr="00F77D64">
        <w:rPr>
          <w:rFonts w:cstheme="minorHAnsi"/>
          <w:sz w:val="24"/>
          <w:szCs w:val="24"/>
        </w:rPr>
        <w:t>glise</w:t>
      </w:r>
      <w:r w:rsidRPr="00F77D64">
        <w:rPr>
          <w:rFonts w:cstheme="minorHAnsi"/>
          <w:sz w:val="24"/>
          <w:szCs w:val="24"/>
        </w:rPr>
        <w:t>,</w:t>
      </w:r>
      <w:r w:rsidRPr="00846510">
        <w:rPr>
          <w:rFonts w:cstheme="minorHAnsi"/>
          <w:sz w:val="24"/>
          <w:szCs w:val="24"/>
        </w:rPr>
        <w:t xml:space="preserve"> ne sauraient en aucun cas engager la responsabilité de</w:t>
      </w:r>
      <w:r w:rsidR="0025044E" w:rsidRPr="00846510">
        <w:rPr>
          <w:rFonts w:cstheme="minorHAnsi"/>
          <w:sz w:val="24"/>
          <w:szCs w:val="24"/>
        </w:rPr>
        <w:t xml:space="preserve"> la </w:t>
      </w:r>
      <w:r w:rsidR="00B64E22" w:rsidRPr="00B67263">
        <w:rPr>
          <w:rFonts w:cstheme="minorHAnsi"/>
          <w:i/>
          <w:sz w:val="24"/>
          <w:szCs w:val="24"/>
        </w:rPr>
        <w:t>DDP</w:t>
      </w:r>
      <w:r w:rsidR="00B64E22" w:rsidRPr="00B67263">
        <w:rPr>
          <w:rFonts w:cstheme="minorHAnsi"/>
          <w:sz w:val="24"/>
          <w:szCs w:val="24"/>
        </w:rPr>
        <w:t xml:space="preserve"> </w:t>
      </w:r>
      <w:r w:rsidR="00B64E22" w:rsidRPr="00F77D64">
        <w:rPr>
          <w:rFonts w:cstheme="minorHAnsi"/>
          <w:sz w:val="24"/>
          <w:szCs w:val="24"/>
        </w:rPr>
        <w:t xml:space="preserve">ou de son </w:t>
      </w:r>
      <w:r w:rsidR="00C47791" w:rsidRPr="00F77D64">
        <w:rPr>
          <w:rFonts w:cstheme="minorHAnsi"/>
          <w:i/>
          <w:sz w:val="24"/>
          <w:szCs w:val="24"/>
        </w:rPr>
        <w:t>M</w:t>
      </w:r>
      <w:r w:rsidR="00B64E22" w:rsidRPr="00F77D64">
        <w:rPr>
          <w:rFonts w:cstheme="minorHAnsi"/>
          <w:i/>
          <w:sz w:val="24"/>
          <w:szCs w:val="24"/>
        </w:rPr>
        <w:t>andant</w:t>
      </w:r>
      <w:r w:rsidR="0025044E" w:rsidRPr="00846510">
        <w:rPr>
          <w:rFonts w:cstheme="minorHAnsi"/>
          <w:sz w:val="24"/>
          <w:szCs w:val="24"/>
        </w:rPr>
        <w:t xml:space="preserve"> </w:t>
      </w:r>
      <w:r w:rsidRPr="00846510">
        <w:rPr>
          <w:rFonts w:cstheme="minorHAnsi"/>
          <w:sz w:val="24"/>
          <w:szCs w:val="24"/>
        </w:rPr>
        <w:t>et ne pourra donner lieu à un quelconque remboursement.</w:t>
      </w:r>
    </w:p>
    <w:p w14:paraId="1070B19B" w14:textId="77777777" w:rsidR="00A83893" w:rsidRPr="00846510" w:rsidRDefault="00A83893" w:rsidP="00846510">
      <w:pPr>
        <w:spacing w:after="0" w:line="240" w:lineRule="auto"/>
        <w:jc w:val="both"/>
        <w:rPr>
          <w:rFonts w:cstheme="minorHAnsi"/>
          <w:sz w:val="24"/>
          <w:szCs w:val="24"/>
          <w:highlight w:val="yellow"/>
        </w:rPr>
      </w:pPr>
    </w:p>
    <w:p w14:paraId="4E5A358A" w14:textId="77777777" w:rsidR="00A83893" w:rsidRPr="00846510" w:rsidRDefault="00A83893" w:rsidP="00846510">
      <w:pPr>
        <w:spacing w:after="0" w:line="240" w:lineRule="auto"/>
        <w:jc w:val="both"/>
        <w:rPr>
          <w:rFonts w:cstheme="minorHAnsi"/>
          <w:sz w:val="24"/>
          <w:szCs w:val="24"/>
        </w:rPr>
      </w:pPr>
      <w:r w:rsidRPr="00846510">
        <w:rPr>
          <w:rFonts w:cstheme="minorHAnsi"/>
          <w:sz w:val="24"/>
          <w:szCs w:val="24"/>
        </w:rPr>
        <w:t xml:space="preserve">Enfin, les formalités mentionnées dans </w:t>
      </w:r>
      <w:r w:rsidRPr="00F839DC">
        <w:rPr>
          <w:rFonts w:cstheme="minorHAnsi"/>
          <w:bCs/>
          <w:sz w:val="24"/>
          <w:szCs w:val="24"/>
        </w:rPr>
        <w:t>le bulletin d’inscription</w:t>
      </w:r>
      <w:r w:rsidRPr="00846510">
        <w:rPr>
          <w:rFonts w:cstheme="minorHAnsi"/>
          <w:sz w:val="24"/>
          <w:szCs w:val="24"/>
        </w:rPr>
        <w:t xml:space="preserve"> s’adressent à des ressortissants français. Si ce n’est pas le cas du </w:t>
      </w:r>
      <w:r w:rsidRPr="00846510">
        <w:rPr>
          <w:rFonts w:cstheme="minorHAnsi"/>
          <w:i/>
          <w:iCs/>
          <w:sz w:val="24"/>
          <w:szCs w:val="24"/>
        </w:rPr>
        <w:t>participant</w:t>
      </w:r>
      <w:r w:rsidRPr="00846510">
        <w:rPr>
          <w:rFonts w:cstheme="minorHAnsi"/>
          <w:sz w:val="24"/>
          <w:szCs w:val="24"/>
        </w:rPr>
        <w:t>, il lui incombe de s’enquérir des formalités applicables à sa situation. Les ressortissants des pays étrangers doivent se renseigner, préalablement à l’inscription, auprès des autorités compétentes de leur pays d’origine, ainsi que du/des pays de destination et/ou de transit</w:t>
      </w:r>
      <w:r w:rsidR="0025044E" w:rsidRPr="00846510">
        <w:rPr>
          <w:rFonts w:cstheme="minorHAnsi"/>
          <w:sz w:val="24"/>
          <w:szCs w:val="24"/>
        </w:rPr>
        <w:t>.</w:t>
      </w:r>
    </w:p>
    <w:p w14:paraId="75C4CBBE" w14:textId="77777777" w:rsidR="00A83893" w:rsidRPr="00846510" w:rsidRDefault="00A83893" w:rsidP="00846510">
      <w:pPr>
        <w:spacing w:after="0" w:line="240" w:lineRule="auto"/>
        <w:jc w:val="both"/>
        <w:rPr>
          <w:rFonts w:eastAsia="Times New Roman" w:cstheme="minorHAnsi"/>
          <w:sz w:val="24"/>
          <w:szCs w:val="24"/>
          <w:lang w:eastAsia="fr-FR"/>
        </w:rPr>
      </w:pPr>
    </w:p>
    <w:p w14:paraId="19C92559"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w:t>
      </w:r>
    </w:p>
    <w:p w14:paraId="54AA7B68" w14:textId="77777777" w:rsidR="00482753" w:rsidRPr="00846510" w:rsidRDefault="00482753" w:rsidP="00846510">
      <w:pPr>
        <w:spacing w:after="0" w:line="240" w:lineRule="auto"/>
        <w:jc w:val="both"/>
        <w:rPr>
          <w:rFonts w:eastAsia="Times New Roman" w:cstheme="minorHAnsi"/>
          <w:sz w:val="28"/>
          <w:szCs w:val="28"/>
          <w:lang w:eastAsia="fr-FR"/>
        </w:rPr>
      </w:pPr>
      <w:r w:rsidRPr="00846510">
        <w:rPr>
          <w:rFonts w:eastAsia="Times New Roman" w:cstheme="minorHAnsi"/>
          <w:b/>
          <w:bCs/>
          <w:sz w:val="28"/>
          <w:szCs w:val="28"/>
          <w:lang w:eastAsia="fr-FR"/>
        </w:rPr>
        <w:t>Article 3 - Participation financière et modalité de paiement</w:t>
      </w:r>
    </w:p>
    <w:p w14:paraId="2B4D27D7" w14:textId="77777777" w:rsidR="00482753" w:rsidRPr="00846510" w:rsidRDefault="00482753" w:rsidP="00846510">
      <w:pPr>
        <w:spacing w:after="0" w:line="240" w:lineRule="auto"/>
        <w:jc w:val="both"/>
        <w:rPr>
          <w:rFonts w:eastAsia="Times New Roman" w:cstheme="minorHAnsi"/>
          <w:b/>
          <w:sz w:val="24"/>
          <w:szCs w:val="24"/>
          <w:lang w:eastAsia="fr-FR"/>
        </w:rPr>
      </w:pPr>
      <w:r w:rsidRPr="00846510">
        <w:rPr>
          <w:rFonts w:eastAsia="Times New Roman" w:cstheme="minorHAnsi"/>
          <w:b/>
          <w:sz w:val="24"/>
          <w:szCs w:val="24"/>
          <w:lang w:eastAsia="fr-FR"/>
        </w:rPr>
        <w:t>Participation financière :</w:t>
      </w:r>
    </w:p>
    <w:p w14:paraId="49FE1B87"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La participation financière à l’ensemble de nos services fournis lors</w:t>
      </w:r>
      <w:r w:rsidR="0025044E" w:rsidRPr="00846510">
        <w:rPr>
          <w:rFonts w:eastAsia="Times New Roman" w:cstheme="minorHAnsi"/>
          <w:sz w:val="24"/>
          <w:szCs w:val="24"/>
          <w:lang w:eastAsia="fr-FR"/>
        </w:rPr>
        <w:t xml:space="preserve"> de</w:t>
      </w:r>
      <w:r w:rsidRPr="00846510">
        <w:rPr>
          <w:rFonts w:eastAsia="Times New Roman" w:cstheme="minorHAnsi"/>
          <w:sz w:val="24"/>
          <w:szCs w:val="24"/>
          <w:lang w:eastAsia="fr-FR"/>
        </w:rPr>
        <w:t xml:space="preserve"> </w:t>
      </w:r>
      <w:r w:rsidR="0025044E" w:rsidRPr="00846510">
        <w:rPr>
          <w:rFonts w:eastAsia="Times New Roman" w:cstheme="minorHAnsi"/>
          <w:sz w:val="24"/>
          <w:szCs w:val="24"/>
          <w:lang w:eastAsia="fr-FR"/>
        </w:rPr>
        <w:t>la session, de l’év</w:t>
      </w:r>
      <w:r w:rsidR="00CC19E6">
        <w:rPr>
          <w:rFonts w:eastAsia="Times New Roman" w:cstheme="minorHAnsi"/>
          <w:sz w:val="24"/>
          <w:szCs w:val="24"/>
          <w:lang w:eastAsia="fr-FR"/>
        </w:rPr>
        <w:t>é</w:t>
      </w:r>
      <w:r w:rsidR="0025044E" w:rsidRPr="00846510">
        <w:rPr>
          <w:rFonts w:eastAsia="Times New Roman" w:cstheme="minorHAnsi"/>
          <w:sz w:val="24"/>
          <w:szCs w:val="24"/>
          <w:lang w:eastAsia="fr-FR"/>
        </w:rPr>
        <w:t xml:space="preserve">nement d’Eglise ou du pèlerinage </w:t>
      </w:r>
      <w:r w:rsidRPr="00846510">
        <w:rPr>
          <w:rFonts w:eastAsia="Times New Roman" w:cstheme="minorHAnsi"/>
          <w:sz w:val="24"/>
          <w:szCs w:val="24"/>
          <w:lang w:eastAsia="fr-FR"/>
        </w:rPr>
        <w:t>est calculée et exprimée en €uro (toutes taxes comprises) et est à régler dans cette devise.</w:t>
      </w:r>
    </w:p>
    <w:p w14:paraId="3472DB44" w14:textId="77777777" w:rsidR="0071328C" w:rsidRDefault="0071328C" w:rsidP="00846510">
      <w:pPr>
        <w:spacing w:after="0" w:line="240" w:lineRule="auto"/>
        <w:jc w:val="both"/>
        <w:rPr>
          <w:rFonts w:eastAsia="Times New Roman" w:cstheme="minorHAnsi"/>
          <w:b/>
          <w:sz w:val="24"/>
          <w:szCs w:val="24"/>
          <w:lang w:eastAsia="fr-FR"/>
        </w:rPr>
      </w:pPr>
    </w:p>
    <w:p w14:paraId="355295A6" w14:textId="77777777" w:rsidR="00482753" w:rsidRPr="00846510" w:rsidRDefault="00482753" w:rsidP="00846510">
      <w:pPr>
        <w:spacing w:after="0" w:line="240" w:lineRule="auto"/>
        <w:jc w:val="both"/>
        <w:rPr>
          <w:rFonts w:eastAsia="Times New Roman" w:cstheme="minorHAnsi"/>
          <w:b/>
          <w:sz w:val="24"/>
          <w:szCs w:val="24"/>
          <w:lang w:eastAsia="fr-FR"/>
        </w:rPr>
      </w:pPr>
      <w:r w:rsidRPr="00846510">
        <w:rPr>
          <w:rFonts w:eastAsia="Times New Roman" w:cstheme="minorHAnsi"/>
          <w:b/>
          <w:sz w:val="24"/>
          <w:szCs w:val="24"/>
          <w:lang w:eastAsia="fr-FR"/>
        </w:rPr>
        <w:t>Les modes de paiement :</w:t>
      </w:r>
    </w:p>
    <w:p w14:paraId="3C43C1E5"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Pour ré</w:t>
      </w:r>
      <w:r w:rsidR="00D31756" w:rsidRPr="00846510">
        <w:rPr>
          <w:rFonts w:eastAsia="Times New Roman" w:cstheme="minorHAnsi"/>
          <w:sz w:val="24"/>
          <w:szCs w:val="24"/>
          <w:lang w:eastAsia="fr-FR"/>
        </w:rPr>
        <w:t>gler le coût de l’inscription à une session, un év</w:t>
      </w:r>
      <w:r w:rsidR="00CC19E6">
        <w:rPr>
          <w:rFonts w:eastAsia="Times New Roman" w:cstheme="minorHAnsi"/>
          <w:sz w:val="24"/>
          <w:szCs w:val="24"/>
          <w:lang w:eastAsia="fr-FR"/>
        </w:rPr>
        <w:t>é</w:t>
      </w:r>
      <w:r w:rsidR="00D31756" w:rsidRPr="00846510">
        <w:rPr>
          <w:rFonts w:eastAsia="Times New Roman" w:cstheme="minorHAnsi"/>
          <w:sz w:val="24"/>
          <w:szCs w:val="24"/>
          <w:lang w:eastAsia="fr-FR"/>
        </w:rPr>
        <w:t>nement d’Eglise ou un</w:t>
      </w:r>
      <w:r w:rsidR="0025044E" w:rsidRPr="00846510">
        <w:rPr>
          <w:rFonts w:eastAsia="Times New Roman" w:cstheme="minorHAnsi"/>
          <w:sz w:val="24"/>
          <w:szCs w:val="24"/>
          <w:lang w:eastAsia="fr-FR"/>
        </w:rPr>
        <w:t xml:space="preserve"> pèlerinage</w:t>
      </w:r>
      <w:r w:rsidRPr="00846510">
        <w:rPr>
          <w:rFonts w:eastAsia="Times New Roman" w:cstheme="minorHAnsi"/>
          <w:sz w:val="24"/>
          <w:szCs w:val="24"/>
          <w:lang w:eastAsia="fr-FR"/>
        </w:rPr>
        <w:t xml:space="preserve">, le </w:t>
      </w:r>
      <w:r w:rsidRPr="00846510">
        <w:rPr>
          <w:rFonts w:eastAsia="Times New Roman" w:cstheme="minorHAnsi"/>
          <w:i/>
          <w:sz w:val="24"/>
          <w:szCs w:val="24"/>
          <w:lang w:eastAsia="fr-FR"/>
        </w:rPr>
        <w:t>participant</w:t>
      </w:r>
      <w:r w:rsidRPr="00846510">
        <w:rPr>
          <w:rFonts w:eastAsia="Times New Roman" w:cstheme="minorHAnsi"/>
          <w:sz w:val="24"/>
          <w:szCs w:val="24"/>
          <w:lang w:eastAsia="fr-FR"/>
        </w:rPr>
        <w:t xml:space="preserve"> dispose de l’ensemble des modes de paiement suivants :</w:t>
      </w:r>
    </w:p>
    <w:p w14:paraId="0E7237B3" w14:textId="77777777" w:rsidR="00D31756" w:rsidRPr="00846510" w:rsidRDefault="00D31756" w:rsidP="00846510">
      <w:pPr>
        <w:pStyle w:val="Paragraphedeliste"/>
        <w:numPr>
          <w:ilvl w:val="0"/>
          <w:numId w:val="5"/>
        </w:num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P</w:t>
      </w:r>
      <w:r w:rsidR="00482753" w:rsidRPr="00846510">
        <w:rPr>
          <w:rFonts w:eastAsia="Times New Roman" w:cstheme="minorHAnsi"/>
          <w:sz w:val="24"/>
          <w:szCs w:val="24"/>
          <w:lang w:eastAsia="fr-FR"/>
        </w:rPr>
        <w:t>ar</w:t>
      </w:r>
      <w:r w:rsidRPr="00846510">
        <w:rPr>
          <w:rFonts w:eastAsia="Times New Roman" w:cstheme="minorHAnsi"/>
          <w:sz w:val="24"/>
          <w:szCs w:val="24"/>
          <w:lang w:eastAsia="fr-FR"/>
        </w:rPr>
        <w:t xml:space="preserve"> chèque libellé à l’ordre de la </w:t>
      </w:r>
      <w:r w:rsidR="00482753" w:rsidRPr="00846510">
        <w:rPr>
          <w:rFonts w:eastAsia="Times New Roman" w:cstheme="minorHAnsi"/>
          <w:sz w:val="24"/>
          <w:szCs w:val="24"/>
          <w:lang w:eastAsia="fr-FR"/>
        </w:rPr>
        <w:t>Direction des Pèlerinages</w:t>
      </w:r>
      <w:r w:rsidRPr="00846510">
        <w:rPr>
          <w:rFonts w:eastAsia="Times New Roman" w:cstheme="minorHAnsi"/>
          <w:sz w:val="24"/>
          <w:szCs w:val="24"/>
          <w:lang w:eastAsia="fr-FR"/>
        </w:rPr>
        <w:t>, et à joindre au bulletin d’inscription</w:t>
      </w:r>
    </w:p>
    <w:p w14:paraId="4ECF88C5" w14:textId="77777777" w:rsidR="00482753" w:rsidRPr="00846510" w:rsidRDefault="00D31756" w:rsidP="00846510">
      <w:pPr>
        <w:pStyle w:val="Paragraphedeliste"/>
        <w:numPr>
          <w:ilvl w:val="0"/>
          <w:numId w:val="5"/>
        </w:num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P</w:t>
      </w:r>
      <w:r w:rsidR="00482753" w:rsidRPr="00846510">
        <w:rPr>
          <w:rFonts w:eastAsia="Times New Roman" w:cstheme="minorHAnsi"/>
          <w:sz w:val="24"/>
          <w:szCs w:val="24"/>
          <w:lang w:eastAsia="fr-FR"/>
        </w:rPr>
        <w:t>ar chèques vaca</w:t>
      </w:r>
      <w:r w:rsidRPr="00846510">
        <w:rPr>
          <w:rFonts w:eastAsia="Times New Roman" w:cstheme="minorHAnsi"/>
          <w:sz w:val="24"/>
          <w:szCs w:val="24"/>
          <w:lang w:eastAsia="fr-FR"/>
        </w:rPr>
        <w:t>nces (ANCV)</w:t>
      </w:r>
      <w:r w:rsidR="00B64E22">
        <w:rPr>
          <w:rFonts w:eastAsia="Times New Roman" w:cstheme="minorHAnsi"/>
          <w:sz w:val="24"/>
          <w:szCs w:val="24"/>
          <w:lang w:eastAsia="fr-FR"/>
        </w:rPr>
        <w:t xml:space="preserve">, </w:t>
      </w:r>
      <w:r w:rsidR="00C47791" w:rsidRPr="00F77D64">
        <w:rPr>
          <w:rFonts w:eastAsia="Times New Roman" w:cstheme="minorHAnsi"/>
          <w:sz w:val="24"/>
          <w:szCs w:val="24"/>
          <w:lang w:eastAsia="fr-FR"/>
        </w:rPr>
        <w:t>en c</w:t>
      </w:r>
      <w:r w:rsidR="00B64E22" w:rsidRPr="00F77D64">
        <w:rPr>
          <w:rFonts w:eastAsia="Times New Roman" w:cstheme="minorHAnsi"/>
          <w:sz w:val="24"/>
          <w:szCs w:val="24"/>
          <w:lang w:eastAsia="fr-FR"/>
        </w:rPr>
        <w:t>ours de validité</w:t>
      </w:r>
      <w:r w:rsidR="00B64E22">
        <w:rPr>
          <w:rFonts w:eastAsia="Times New Roman" w:cstheme="minorHAnsi"/>
          <w:sz w:val="24"/>
          <w:szCs w:val="24"/>
          <w:lang w:eastAsia="fr-FR"/>
        </w:rPr>
        <w:t>,</w:t>
      </w:r>
      <w:r w:rsidRPr="00846510">
        <w:rPr>
          <w:rFonts w:eastAsia="Times New Roman" w:cstheme="minorHAnsi"/>
          <w:sz w:val="24"/>
          <w:szCs w:val="24"/>
          <w:lang w:eastAsia="fr-FR"/>
        </w:rPr>
        <w:t xml:space="preserve"> remis en main propre à la </w:t>
      </w:r>
      <w:r w:rsidR="00522DDF" w:rsidRPr="00522DDF">
        <w:rPr>
          <w:rFonts w:eastAsia="Times New Roman" w:cstheme="minorHAnsi"/>
          <w:i/>
          <w:sz w:val="24"/>
          <w:szCs w:val="24"/>
          <w:lang w:eastAsia="fr-FR"/>
        </w:rPr>
        <w:t>DDP</w:t>
      </w:r>
      <w:r w:rsidR="00522DDF">
        <w:rPr>
          <w:rFonts w:eastAsia="Times New Roman" w:cstheme="minorHAnsi"/>
          <w:sz w:val="24"/>
          <w:szCs w:val="24"/>
          <w:lang w:eastAsia="fr-FR"/>
        </w:rPr>
        <w:t xml:space="preserve"> ou à envoyer en </w:t>
      </w:r>
      <w:r w:rsidR="00482753" w:rsidRPr="00846510">
        <w:rPr>
          <w:rFonts w:eastAsia="Times New Roman" w:cstheme="minorHAnsi"/>
          <w:sz w:val="24"/>
          <w:szCs w:val="24"/>
          <w:lang w:eastAsia="fr-FR"/>
        </w:rPr>
        <w:t>recommandé avec accusé de réception. Les chèques vacances entraînant des frais, un pet</w:t>
      </w:r>
      <w:r w:rsidRPr="00846510">
        <w:rPr>
          <w:rFonts w:eastAsia="Times New Roman" w:cstheme="minorHAnsi"/>
          <w:sz w:val="24"/>
          <w:szCs w:val="24"/>
          <w:lang w:eastAsia="fr-FR"/>
        </w:rPr>
        <w:t>it supplément peut être demandé</w:t>
      </w:r>
    </w:p>
    <w:p w14:paraId="0ABED6FE" w14:textId="77777777" w:rsidR="00B64E22" w:rsidRDefault="00B64E22" w:rsidP="00B64E22">
      <w:pPr>
        <w:pStyle w:val="Paragraphedeliste"/>
        <w:numPr>
          <w:ilvl w:val="0"/>
          <w:numId w:val="5"/>
        </w:num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En espèces à la </w:t>
      </w:r>
      <w:r w:rsidRPr="00522DDF">
        <w:rPr>
          <w:rFonts w:eastAsia="Times New Roman" w:cstheme="minorHAnsi"/>
          <w:i/>
          <w:sz w:val="24"/>
          <w:szCs w:val="24"/>
          <w:lang w:eastAsia="fr-FR"/>
        </w:rPr>
        <w:t>DDP</w:t>
      </w:r>
    </w:p>
    <w:p w14:paraId="564A978D" w14:textId="77777777" w:rsidR="00D31756" w:rsidRPr="00846510" w:rsidRDefault="00D31756" w:rsidP="00846510">
      <w:pPr>
        <w:pStyle w:val="Paragraphedeliste"/>
        <w:numPr>
          <w:ilvl w:val="0"/>
          <w:numId w:val="5"/>
        </w:num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Par carte bancaire si règlement en ligne</w:t>
      </w:r>
    </w:p>
    <w:p w14:paraId="06A4EECB" w14:textId="6781A650" w:rsidR="00DB4311" w:rsidRPr="00846510" w:rsidRDefault="00DB4311" w:rsidP="00846510">
      <w:pPr>
        <w:pStyle w:val="Paragraphedeliste"/>
        <w:numPr>
          <w:ilvl w:val="0"/>
          <w:numId w:val="5"/>
        </w:numPr>
        <w:spacing w:after="0" w:line="240" w:lineRule="auto"/>
        <w:jc w:val="both"/>
        <w:rPr>
          <w:rFonts w:eastAsia="Times New Roman" w:cstheme="minorHAnsi"/>
          <w:sz w:val="24"/>
          <w:szCs w:val="24"/>
          <w:lang w:eastAsia="fr-FR"/>
        </w:rPr>
      </w:pPr>
      <w:r>
        <w:rPr>
          <w:rFonts w:eastAsia="Times New Roman" w:cstheme="minorHAnsi"/>
          <w:sz w:val="24"/>
          <w:szCs w:val="24"/>
          <w:lang w:eastAsia="fr-FR"/>
        </w:rPr>
        <w:t xml:space="preserve">Par virement bancaire. L’ordre du virement </w:t>
      </w:r>
      <w:r w:rsidR="00E577B8" w:rsidRPr="00F77D64">
        <w:rPr>
          <w:rFonts w:eastAsia="Times New Roman" w:cstheme="minorHAnsi"/>
          <w:sz w:val="24"/>
          <w:szCs w:val="24"/>
          <w:lang w:eastAsia="fr-FR"/>
        </w:rPr>
        <w:t xml:space="preserve">doit </w:t>
      </w:r>
      <w:r w:rsidRPr="00F77D64">
        <w:rPr>
          <w:rFonts w:eastAsia="Times New Roman" w:cstheme="minorHAnsi"/>
          <w:sz w:val="24"/>
          <w:szCs w:val="24"/>
          <w:lang w:eastAsia="fr-FR"/>
        </w:rPr>
        <w:t>précise</w:t>
      </w:r>
      <w:r w:rsidR="00C47791" w:rsidRPr="00F77D64">
        <w:rPr>
          <w:rFonts w:eastAsia="Times New Roman" w:cstheme="minorHAnsi"/>
          <w:sz w:val="24"/>
          <w:szCs w:val="24"/>
          <w:lang w:eastAsia="fr-FR"/>
        </w:rPr>
        <w:t>r</w:t>
      </w:r>
      <w:r>
        <w:rPr>
          <w:rFonts w:eastAsia="Times New Roman" w:cstheme="minorHAnsi"/>
          <w:sz w:val="24"/>
          <w:szCs w:val="24"/>
          <w:lang w:eastAsia="fr-FR"/>
        </w:rPr>
        <w:t xml:space="preserve"> le nom du </w:t>
      </w:r>
      <w:r w:rsidRPr="00522DDF">
        <w:rPr>
          <w:rFonts w:eastAsia="Times New Roman" w:cstheme="minorHAnsi"/>
          <w:i/>
          <w:sz w:val="24"/>
          <w:szCs w:val="24"/>
          <w:lang w:eastAsia="fr-FR"/>
        </w:rPr>
        <w:t>participant</w:t>
      </w:r>
      <w:r>
        <w:rPr>
          <w:rFonts w:eastAsia="Times New Roman" w:cstheme="minorHAnsi"/>
          <w:sz w:val="24"/>
          <w:szCs w:val="24"/>
          <w:lang w:eastAsia="fr-FR"/>
        </w:rPr>
        <w:t xml:space="preserve"> et la session, l’év</w:t>
      </w:r>
      <w:r w:rsidR="00CC19E6">
        <w:rPr>
          <w:rFonts w:eastAsia="Times New Roman" w:cstheme="minorHAnsi"/>
          <w:sz w:val="24"/>
          <w:szCs w:val="24"/>
          <w:lang w:eastAsia="fr-FR"/>
        </w:rPr>
        <w:t>é</w:t>
      </w:r>
      <w:r>
        <w:rPr>
          <w:rFonts w:eastAsia="Times New Roman" w:cstheme="minorHAnsi"/>
          <w:sz w:val="24"/>
          <w:szCs w:val="24"/>
          <w:lang w:eastAsia="fr-FR"/>
        </w:rPr>
        <w:t>nement d’Eglise ou le</w:t>
      </w:r>
      <w:r w:rsidRPr="00846510">
        <w:rPr>
          <w:rFonts w:eastAsia="Times New Roman" w:cstheme="minorHAnsi"/>
          <w:sz w:val="24"/>
          <w:szCs w:val="24"/>
          <w:lang w:eastAsia="fr-FR"/>
        </w:rPr>
        <w:t xml:space="preserve"> pèlerinage</w:t>
      </w:r>
      <w:r>
        <w:rPr>
          <w:rFonts w:eastAsia="Times New Roman" w:cstheme="minorHAnsi"/>
          <w:sz w:val="24"/>
          <w:szCs w:val="24"/>
          <w:lang w:eastAsia="fr-FR"/>
        </w:rPr>
        <w:t xml:space="preserve"> considéré.</w:t>
      </w:r>
    </w:p>
    <w:p w14:paraId="00698AD0"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w:t>
      </w:r>
    </w:p>
    <w:p w14:paraId="6BFEEF5A" w14:textId="77777777" w:rsidR="00482753" w:rsidRPr="00846510" w:rsidRDefault="00482753" w:rsidP="00846510">
      <w:pPr>
        <w:spacing w:after="0" w:line="240" w:lineRule="auto"/>
        <w:jc w:val="both"/>
        <w:rPr>
          <w:rFonts w:eastAsia="Times New Roman" w:cstheme="minorHAnsi"/>
          <w:b/>
          <w:sz w:val="24"/>
          <w:szCs w:val="24"/>
          <w:lang w:eastAsia="fr-FR"/>
        </w:rPr>
      </w:pPr>
      <w:r w:rsidRPr="00846510">
        <w:rPr>
          <w:rFonts w:eastAsia="Times New Roman" w:cstheme="minorHAnsi"/>
          <w:b/>
          <w:sz w:val="24"/>
          <w:szCs w:val="24"/>
          <w:lang w:eastAsia="fr-FR"/>
        </w:rPr>
        <w:t>Paiement par chèque :</w:t>
      </w:r>
    </w:p>
    <w:p w14:paraId="2E314CD4"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Une inscription payée par chèque sera </w:t>
      </w:r>
      <w:r w:rsidRPr="00F77D64">
        <w:rPr>
          <w:rFonts w:eastAsia="Times New Roman" w:cstheme="minorHAnsi"/>
          <w:sz w:val="24"/>
          <w:szCs w:val="24"/>
          <w:lang w:eastAsia="fr-FR"/>
        </w:rPr>
        <w:t xml:space="preserve">traitée </w:t>
      </w:r>
      <w:r w:rsidR="00B64E22" w:rsidRPr="00F77D64">
        <w:rPr>
          <w:rFonts w:eastAsia="Times New Roman" w:cstheme="minorHAnsi"/>
          <w:sz w:val="24"/>
          <w:szCs w:val="24"/>
          <w:lang w:eastAsia="fr-FR"/>
        </w:rPr>
        <w:t>et le</w:t>
      </w:r>
      <w:r w:rsidRPr="00F77D64">
        <w:rPr>
          <w:rFonts w:eastAsia="Times New Roman" w:cstheme="minorHAnsi"/>
          <w:sz w:val="24"/>
          <w:szCs w:val="24"/>
          <w:lang w:eastAsia="fr-FR"/>
        </w:rPr>
        <w:t xml:space="preserve"> règlement</w:t>
      </w:r>
      <w:r w:rsidR="00B64E22" w:rsidRPr="00F77D64">
        <w:rPr>
          <w:rFonts w:eastAsia="Times New Roman" w:cstheme="minorHAnsi"/>
          <w:sz w:val="24"/>
          <w:szCs w:val="24"/>
          <w:lang w:eastAsia="fr-FR"/>
        </w:rPr>
        <w:t xml:space="preserve"> sera</w:t>
      </w:r>
      <w:r w:rsidRPr="00F77D64">
        <w:rPr>
          <w:rFonts w:eastAsia="Times New Roman" w:cstheme="minorHAnsi"/>
          <w:sz w:val="24"/>
          <w:szCs w:val="24"/>
          <w:lang w:eastAsia="fr-FR"/>
        </w:rPr>
        <w:t xml:space="preserve"> encaissé</w:t>
      </w:r>
      <w:r w:rsidRPr="00846510">
        <w:rPr>
          <w:rFonts w:eastAsia="Times New Roman" w:cstheme="minorHAnsi"/>
          <w:sz w:val="24"/>
          <w:szCs w:val="24"/>
          <w:lang w:eastAsia="fr-FR"/>
        </w:rPr>
        <w:t>. La confirmation de la réservation débute à la réception du chèque, sous réserve d’encaissement de celui-ci.</w:t>
      </w:r>
    </w:p>
    <w:p w14:paraId="345D2FEB"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Il n’est pas possible de régler une inscription par chèque émis par une banque hors de France.</w:t>
      </w:r>
    </w:p>
    <w:p w14:paraId="7604081C" w14:textId="77777777" w:rsidR="00DB4311"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w:t>
      </w:r>
    </w:p>
    <w:p w14:paraId="13B80DCA" w14:textId="77777777" w:rsidR="00482753" w:rsidRPr="00846510" w:rsidRDefault="00482753" w:rsidP="00846510">
      <w:pPr>
        <w:spacing w:after="0" w:line="240" w:lineRule="auto"/>
        <w:jc w:val="both"/>
        <w:rPr>
          <w:rFonts w:eastAsia="Times New Roman" w:cstheme="minorHAnsi"/>
          <w:sz w:val="28"/>
          <w:szCs w:val="28"/>
          <w:lang w:eastAsia="fr-FR"/>
        </w:rPr>
      </w:pPr>
      <w:r w:rsidRPr="00846510">
        <w:rPr>
          <w:rFonts w:eastAsia="Times New Roman" w:cstheme="minorHAnsi"/>
          <w:b/>
          <w:bCs/>
          <w:sz w:val="28"/>
          <w:szCs w:val="28"/>
          <w:lang w:eastAsia="fr-FR"/>
        </w:rPr>
        <w:t>Article 4 - Annulation</w:t>
      </w:r>
    </w:p>
    <w:p w14:paraId="16F5BC5A" w14:textId="77777777" w:rsidR="00482753" w:rsidRPr="00846510" w:rsidRDefault="00482753" w:rsidP="00846510">
      <w:pPr>
        <w:spacing w:after="0" w:line="240" w:lineRule="auto"/>
        <w:jc w:val="both"/>
        <w:rPr>
          <w:rFonts w:eastAsia="Times New Roman" w:cstheme="minorHAnsi"/>
          <w:b/>
          <w:sz w:val="24"/>
          <w:szCs w:val="24"/>
          <w:lang w:eastAsia="fr-FR"/>
        </w:rPr>
      </w:pPr>
      <w:r w:rsidRPr="00846510">
        <w:rPr>
          <w:rFonts w:eastAsia="Times New Roman" w:cstheme="minorHAnsi"/>
          <w:b/>
          <w:sz w:val="24"/>
          <w:szCs w:val="24"/>
          <w:lang w:eastAsia="fr-FR"/>
        </w:rPr>
        <w:t xml:space="preserve">Annulation du fait du </w:t>
      </w:r>
      <w:r w:rsidRPr="00522DDF">
        <w:rPr>
          <w:rFonts w:eastAsia="Times New Roman" w:cstheme="minorHAnsi"/>
          <w:b/>
          <w:i/>
          <w:sz w:val="24"/>
          <w:szCs w:val="24"/>
          <w:lang w:eastAsia="fr-FR"/>
        </w:rPr>
        <w:t>participant</w:t>
      </w:r>
    </w:p>
    <w:p w14:paraId="6C47847C"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Toute annulation doit être sign</w:t>
      </w:r>
      <w:r w:rsidR="00F61935" w:rsidRPr="00846510">
        <w:rPr>
          <w:rFonts w:eastAsia="Times New Roman" w:cstheme="minorHAnsi"/>
          <w:sz w:val="24"/>
          <w:szCs w:val="24"/>
          <w:lang w:eastAsia="fr-FR"/>
        </w:rPr>
        <w:t xml:space="preserve">ifiée à la </w:t>
      </w:r>
      <w:r w:rsidR="00522DDF">
        <w:rPr>
          <w:rFonts w:eastAsia="Times New Roman" w:cstheme="minorHAnsi"/>
          <w:i/>
          <w:sz w:val="24"/>
          <w:szCs w:val="24"/>
          <w:lang w:eastAsia="fr-FR"/>
        </w:rPr>
        <w:t>DDP</w:t>
      </w:r>
      <w:r w:rsidR="00C238C2">
        <w:rPr>
          <w:rFonts w:eastAsia="Times New Roman" w:cstheme="minorHAnsi"/>
          <w:sz w:val="24"/>
          <w:szCs w:val="24"/>
          <w:lang w:eastAsia="fr-FR"/>
        </w:rPr>
        <w:t xml:space="preserve"> ou à son </w:t>
      </w:r>
      <w:r w:rsidR="00C238C2" w:rsidRPr="00522DDF">
        <w:rPr>
          <w:rFonts w:eastAsia="Times New Roman" w:cstheme="minorHAnsi"/>
          <w:i/>
          <w:sz w:val="24"/>
          <w:szCs w:val="24"/>
          <w:lang w:eastAsia="fr-FR"/>
        </w:rPr>
        <w:t>Mandant</w:t>
      </w:r>
      <w:r w:rsidRPr="00846510">
        <w:rPr>
          <w:rFonts w:eastAsia="Times New Roman" w:cstheme="minorHAnsi"/>
          <w:sz w:val="24"/>
          <w:szCs w:val="24"/>
          <w:lang w:eastAsia="fr-FR"/>
        </w:rPr>
        <w:t> :</w:t>
      </w:r>
    </w:p>
    <w:p w14:paraId="0EB2874E" w14:textId="77777777" w:rsidR="00482753" w:rsidRPr="00846510" w:rsidRDefault="00C238C2" w:rsidP="00846510">
      <w:pPr>
        <w:pStyle w:val="Paragraphedeliste"/>
        <w:numPr>
          <w:ilvl w:val="0"/>
          <w:numId w:val="6"/>
        </w:numPr>
        <w:spacing w:after="0" w:line="240" w:lineRule="auto"/>
        <w:jc w:val="both"/>
        <w:rPr>
          <w:rFonts w:eastAsia="Times New Roman" w:cstheme="minorHAnsi"/>
          <w:sz w:val="24"/>
          <w:szCs w:val="24"/>
          <w:lang w:eastAsia="fr-FR"/>
        </w:rPr>
      </w:pPr>
      <w:r>
        <w:rPr>
          <w:rFonts w:eastAsia="Times New Roman" w:cstheme="minorHAnsi"/>
          <w:sz w:val="24"/>
          <w:szCs w:val="24"/>
          <w:lang w:eastAsia="fr-FR"/>
        </w:rPr>
        <w:t xml:space="preserve">Soit par courriel </w:t>
      </w:r>
    </w:p>
    <w:p w14:paraId="71FD715B" w14:textId="77777777" w:rsidR="00F61935" w:rsidRDefault="00C238C2" w:rsidP="004176BB">
      <w:pPr>
        <w:pStyle w:val="Paragraphedeliste"/>
        <w:numPr>
          <w:ilvl w:val="0"/>
          <w:numId w:val="6"/>
        </w:numPr>
        <w:spacing w:after="0" w:line="240" w:lineRule="auto"/>
        <w:jc w:val="both"/>
        <w:rPr>
          <w:rFonts w:eastAsia="Times New Roman" w:cstheme="minorHAnsi"/>
          <w:sz w:val="24"/>
          <w:szCs w:val="24"/>
          <w:lang w:eastAsia="fr-FR"/>
        </w:rPr>
      </w:pPr>
      <w:r w:rsidRPr="00C238C2">
        <w:rPr>
          <w:rFonts w:eastAsia="Times New Roman" w:cstheme="minorHAnsi"/>
          <w:sz w:val="24"/>
          <w:szCs w:val="24"/>
          <w:lang w:eastAsia="fr-FR"/>
        </w:rPr>
        <w:t>Soit</w:t>
      </w:r>
      <w:r w:rsidR="00482753" w:rsidRPr="00C238C2">
        <w:rPr>
          <w:rFonts w:eastAsia="Times New Roman" w:cstheme="minorHAnsi"/>
          <w:sz w:val="24"/>
          <w:szCs w:val="24"/>
          <w:lang w:eastAsia="fr-FR"/>
        </w:rPr>
        <w:t xml:space="preserve"> par courrier </w:t>
      </w:r>
      <w:r w:rsidR="00F61935" w:rsidRPr="00C238C2">
        <w:rPr>
          <w:rFonts w:eastAsia="Times New Roman" w:cstheme="minorHAnsi"/>
          <w:sz w:val="24"/>
          <w:szCs w:val="24"/>
          <w:lang w:eastAsia="fr-FR"/>
        </w:rPr>
        <w:t xml:space="preserve">postal </w:t>
      </w:r>
    </w:p>
    <w:p w14:paraId="22F2AED7" w14:textId="77777777" w:rsidR="00C238C2" w:rsidRPr="00C238C2" w:rsidRDefault="00C238C2" w:rsidP="00C238C2">
      <w:pPr>
        <w:pStyle w:val="Paragraphedeliste"/>
        <w:spacing w:after="0" w:line="240" w:lineRule="auto"/>
        <w:jc w:val="both"/>
        <w:rPr>
          <w:rFonts w:eastAsia="Times New Roman" w:cstheme="minorHAnsi"/>
          <w:sz w:val="24"/>
          <w:szCs w:val="24"/>
          <w:lang w:eastAsia="fr-FR"/>
        </w:rPr>
      </w:pPr>
    </w:p>
    <w:p w14:paraId="532A2E78"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Le</w:t>
      </w:r>
      <w:r w:rsidR="003E0224" w:rsidRPr="00846510">
        <w:rPr>
          <w:rFonts w:eastAsia="Times New Roman" w:cstheme="minorHAnsi"/>
          <w:sz w:val="24"/>
          <w:szCs w:val="24"/>
          <w:lang w:eastAsia="fr-FR"/>
        </w:rPr>
        <w:t xml:space="preserve"> </w:t>
      </w:r>
      <w:r w:rsidR="003E0224" w:rsidRPr="00C238C2">
        <w:rPr>
          <w:rFonts w:eastAsia="Times New Roman" w:cstheme="minorHAnsi"/>
          <w:i/>
          <w:sz w:val="24"/>
          <w:szCs w:val="24"/>
          <w:lang w:eastAsia="fr-FR"/>
        </w:rPr>
        <w:t>participant</w:t>
      </w:r>
      <w:r w:rsidR="003E0224" w:rsidRPr="00846510">
        <w:rPr>
          <w:rFonts w:eastAsia="Times New Roman" w:cstheme="minorHAnsi"/>
          <w:sz w:val="24"/>
          <w:szCs w:val="24"/>
          <w:lang w:eastAsia="fr-FR"/>
        </w:rPr>
        <w:t xml:space="preserve"> peut annuler son inscription à tout moment moyennant le paiement des frais annoncés sur la </w:t>
      </w:r>
      <w:r w:rsidRPr="00846510">
        <w:rPr>
          <w:rFonts w:eastAsia="Times New Roman" w:cstheme="minorHAnsi"/>
          <w:sz w:val="24"/>
          <w:szCs w:val="24"/>
          <w:lang w:eastAsia="fr-FR"/>
        </w:rPr>
        <w:t>not</w:t>
      </w:r>
      <w:r w:rsidR="003E0224" w:rsidRPr="00846510">
        <w:rPr>
          <w:rFonts w:eastAsia="Times New Roman" w:cstheme="minorHAnsi"/>
          <w:sz w:val="24"/>
          <w:szCs w:val="24"/>
          <w:lang w:eastAsia="fr-FR"/>
        </w:rPr>
        <w:t>ice d’information</w:t>
      </w:r>
      <w:r w:rsidR="00C238C2">
        <w:rPr>
          <w:rFonts w:eastAsia="Times New Roman" w:cstheme="minorHAnsi"/>
          <w:sz w:val="24"/>
          <w:szCs w:val="24"/>
          <w:lang w:eastAsia="fr-FR"/>
        </w:rPr>
        <w:t xml:space="preserve"> / d’inscription</w:t>
      </w:r>
      <w:r w:rsidR="00522DDF">
        <w:rPr>
          <w:rFonts w:eastAsia="Times New Roman" w:cstheme="minorHAnsi"/>
          <w:sz w:val="24"/>
          <w:szCs w:val="24"/>
          <w:lang w:eastAsia="fr-FR"/>
        </w:rPr>
        <w:t xml:space="preserve"> ou dans les </w:t>
      </w:r>
      <w:r w:rsidR="00522DDF" w:rsidRPr="00522DDF">
        <w:rPr>
          <w:rFonts w:eastAsia="Times New Roman" w:cstheme="minorHAnsi"/>
          <w:i/>
          <w:sz w:val="24"/>
          <w:szCs w:val="24"/>
          <w:lang w:eastAsia="fr-FR"/>
        </w:rPr>
        <w:t>CPP</w:t>
      </w:r>
      <w:r w:rsidR="00522DDF">
        <w:rPr>
          <w:rFonts w:eastAsia="Times New Roman" w:cstheme="minorHAnsi"/>
          <w:sz w:val="24"/>
          <w:szCs w:val="24"/>
          <w:lang w:eastAsia="fr-FR"/>
        </w:rPr>
        <w:t>.</w:t>
      </w:r>
    </w:p>
    <w:p w14:paraId="14458C8F" w14:textId="77777777" w:rsidR="00F61935" w:rsidRPr="00846510" w:rsidRDefault="00482753" w:rsidP="00846510">
      <w:pPr>
        <w:spacing w:after="0" w:line="240" w:lineRule="auto"/>
        <w:jc w:val="both"/>
        <w:rPr>
          <w:rFonts w:eastAsia="Times New Roman" w:cstheme="minorHAnsi"/>
          <w:sz w:val="24"/>
          <w:szCs w:val="24"/>
          <w:lang w:eastAsia="fr-FR"/>
        </w:rPr>
      </w:pPr>
      <w:r w:rsidRPr="00741C0D">
        <w:rPr>
          <w:rFonts w:eastAsia="Times New Roman" w:cstheme="minorHAnsi"/>
          <w:sz w:val="24"/>
          <w:szCs w:val="24"/>
          <w:lang w:eastAsia="fr-FR"/>
        </w:rPr>
        <w:t xml:space="preserve">Si le </w:t>
      </w:r>
      <w:r w:rsidRPr="00741C0D">
        <w:rPr>
          <w:rFonts w:eastAsia="Times New Roman" w:cstheme="minorHAnsi"/>
          <w:i/>
          <w:sz w:val="24"/>
          <w:szCs w:val="24"/>
          <w:lang w:eastAsia="fr-FR"/>
        </w:rPr>
        <w:t>participant</w:t>
      </w:r>
      <w:r w:rsidRPr="00741C0D">
        <w:rPr>
          <w:rFonts w:eastAsia="Times New Roman" w:cstheme="minorHAnsi"/>
          <w:sz w:val="24"/>
          <w:szCs w:val="24"/>
          <w:lang w:eastAsia="fr-FR"/>
        </w:rPr>
        <w:t xml:space="preserve"> n’annule pas sa participation ou ne se présente pas à celle-ci, il ne sera procédé à aucun remboursement. De même s’il ne peut présenter</w:t>
      </w:r>
      <w:r w:rsidR="00F61935" w:rsidRPr="00741C0D">
        <w:rPr>
          <w:rFonts w:eastAsia="Times New Roman" w:cstheme="minorHAnsi"/>
          <w:sz w:val="24"/>
          <w:szCs w:val="24"/>
          <w:lang w:eastAsia="fr-FR"/>
        </w:rPr>
        <w:t>, dans les délais fixés,</w:t>
      </w:r>
      <w:r w:rsidRPr="00741C0D">
        <w:rPr>
          <w:rFonts w:eastAsia="Times New Roman" w:cstheme="minorHAnsi"/>
          <w:sz w:val="24"/>
          <w:szCs w:val="24"/>
          <w:lang w:eastAsia="fr-FR"/>
        </w:rPr>
        <w:t xml:space="preserve"> les documents obligatoires ou de santé exigés pour sa participation (passeport, visas, carte d’identité, certificat de vaccinations…).</w:t>
      </w:r>
    </w:p>
    <w:p w14:paraId="4B2E110E" w14:textId="77777777" w:rsidR="00F61935" w:rsidRPr="00846510" w:rsidRDefault="00F61935" w:rsidP="00846510">
      <w:pPr>
        <w:spacing w:after="0" w:line="240" w:lineRule="auto"/>
        <w:jc w:val="both"/>
        <w:rPr>
          <w:rFonts w:eastAsia="Times New Roman" w:cstheme="minorHAnsi"/>
          <w:b/>
          <w:bCs/>
          <w:sz w:val="24"/>
          <w:szCs w:val="24"/>
          <w:lang w:eastAsia="fr-FR"/>
        </w:rPr>
      </w:pPr>
    </w:p>
    <w:p w14:paraId="41512E63"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b/>
          <w:bCs/>
          <w:sz w:val="24"/>
          <w:szCs w:val="24"/>
          <w:lang w:eastAsia="fr-FR"/>
        </w:rPr>
        <w:t>C</w:t>
      </w:r>
      <w:r w:rsidR="003E0224" w:rsidRPr="00846510">
        <w:rPr>
          <w:rFonts w:eastAsia="Times New Roman" w:cstheme="minorHAnsi"/>
          <w:b/>
          <w:bCs/>
          <w:sz w:val="24"/>
          <w:szCs w:val="24"/>
          <w:lang w:eastAsia="fr-FR"/>
        </w:rPr>
        <w:t>irconstances exceptionnelles et inévitables (c</w:t>
      </w:r>
      <w:r w:rsidRPr="00846510">
        <w:rPr>
          <w:rFonts w:eastAsia="Times New Roman" w:cstheme="minorHAnsi"/>
          <w:b/>
          <w:bCs/>
          <w:sz w:val="24"/>
          <w:szCs w:val="24"/>
          <w:lang w:eastAsia="fr-FR"/>
        </w:rPr>
        <w:t>as de force majeure</w:t>
      </w:r>
      <w:r w:rsidR="003E0224" w:rsidRPr="00846510">
        <w:rPr>
          <w:rFonts w:eastAsia="Times New Roman" w:cstheme="minorHAnsi"/>
          <w:b/>
          <w:bCs/>
          <w:sz w:val="24"/>
          <w:szCs w:val="24"/>
          <w:lang w:eastAsia="fr-FR"/>
        </w:rPr>
        <w:t>) :</w:t>
      </w:r>
      <w:r w:rsidRPr="00846510">
        <w:rPr>
          <w:rFonts w:eastAsia="Times New Roman" w:cstheme="minorHAnsi"/>
          <w:b/>
          <w:bCs/>
          <w:sz w:val="24"/>
          <w:szCs w:val="24"/>
          <w:lang w:eastAsia="fr-FR"/>
        </w:rPr>
        <w:t xml:space="preserve"> </w:t>
      </w:r>
    </w:p>
    <w:p w14:paraId="626D5FCF" w14:textId="77777777" w:rsidR="003E0224" w:rsidRPr="00846510" w:rsidRDefault="003E0224"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Le </w:t>
      </w:r>
      <w:r w:rsidRPr="00846510">
        <w:rPr>
          <w:rFonts w:eastAsia="Times New Roman" w:cstheme="minorHAnsi"/>
          <w:i/>
          <w:sz w:val="24"/>
          <w:szCs w:val="24"/>
          <w:lang w:eastAsia="fr-FR"/>
        </w:rPr>
        <w:t>participant</w:t>
      </w:r>
      <w:r w:rsidRPr="00846510">
        <w:rPr>
          <w:rFonts w:eastAsia="Times New Roman" w:cstheme="minorHAnsi"/>
          <w:sz w:val="24"/>
          <w:szCs w:val="24"/>
          <w:lang w:eastAsia="fr-FR"/>
        </w:rPr>
        <w:t xml:space="preserve"> peut annuler sans frais son inscription</w:t>
      </w:r>
      <w:r w:rsidR="00482753" w:rsidRPr="00846510">
        <w:rPr>
          <w:rFonts w:eastAsia="Times New Roman" w:cstheme="minorHAnsi"/>
          <w:sz w:val="24"/>
          <w:szCs w:val="24"/>
          <w:lang w:eastAsia="fr-FR"/>
        </w:rPr>
        <w:t xml:space="preserve"> par suite</w:t>
      </w:r>
      <w:r w:rsidRPr="00846510">
        <w:rPr>
          <w:rFonts w:eastAsia="Times New Roman" w:cstheme="minorHAnsi"/>
          <w:sz w:val="24"/>
          <w:szCs w:val="24"/>
          <w:lang w:eastAsia="fr-FR"/>
        </w:rPr>
        <w:t xml:space="preserve"> de circonstances exceptionnelles et inévitables (</w:t>
      </w:r>
      <w:r w:rsidR="00482753" w:rsidRPr="00846510">
        <w:rPr>
          <w:rFonts w:eastAsia="Times New Roman" w:cstheme="minorHAnsi"/>
          <w:sz w:val="24"/>
          <w:szCs w:val="24"/>
          <w:lang w:eastAsia="fr-FR"/>
        </w:rPr>
        <w:t>cas de force majeure</w:t>
      </w:r>
      <w:r w:rsidRPr="00846510">
        <w:rPr>
          <w:rFonts w:eastAsia="Times New Roman" w:cstheme="minorHAnsi"/>
          <w:sz w:val="24"/>
          <w:szCs w:val="24"/>
          <w:lang w:eastAsia="fr-FR"/>
        </w:rPr>
        <w:t>)</w:t>
      </w:r>
      <w:r w:rsidR="00482753" w:rsidRPr="00846510">
        <w:rPr>
          <w:rFonts w:eastAsia="Times New Roman" w:cstheme="minorHAnsi"/>
          <w:sz w:val="24"/>
          <w:szCs w:val="24"/>
          <w:lang w:eastAsia="fr-FR"/>
        </w:rPr>
        <w:t xml:space="preserve"> </w:t>
      </w:r>
      <w:r w:rsidR="00482753" w:rsidRPr="00595EFF">
        <w:rPr>
          <w:rFonts w:eastAsia="Times New Roman" w:cstheme="minorHAnsi"/>
          <w:sz w:val="24"/>
          <w:szCs w:val="24"/>
          <w:lang w:eastAsia="fr-FR"/>
        </w:rPr>
        <w:t>tel</w:t>
      </w:r>
      <w:r w:rsidR="00E577B8" w:rsidRPr="00595EFF">
        <w:rPr>
          <w:rFonts w:eastAsia="Times New Roman" w:cstheme="minorHAnsi"/>
          <w:sz w:val="24"/>
          <w:szCs w:val="24"/>
          <w:lang w:eastAsia="fr-FR"/>
        </w:rPr>
        <w:t>les</w:t>
      </w:r>
      <w:r w:rsidR="00482753" w:rsidRPr="00846510">
        <w:rPr>
          <w:rFonts w:eastAsia="Times New Roman" w:cstheme="minorHAnsi"/>
          <w:sz w:val="24"/>
          <w:szCs w:val="24"/>
          <w:lang w:eastAsia="fr-FR"/>
        </w:rPr>
        <w:t xml:space="preserve"> que :</w:t>
      </w:r>
    </w:p>
    <w:p w14:paraId="19016BDB" w14:textId="77777777" w:rsidR="003E0224" w:rsidRPr="00595EFF" w:rsidRDefault="00522DDF" w:rsidP="00522DDF">
      <w:pPr>
        <w:pStyle w:val="Paragraphedeliste"/>
        <w:numPr>
          <w:ilvl w:val="0"/>
          <w:numId w:val="7"/>
        </w:numPr>
        <w:spacing w:after="0" w:line="240" w:lineRule="auto"/>
        <w:jc w:val="both"/>
        <w:rPr>
          <w:rFonts w:eastAsia="Times New Roman" w:cstheme="minorHAnsi"/>
          <w:sz w:val="24"/>
          <w:szCs w:val="24"/>
          <w:lang w:eastAsia="fr-FR"/>
        </w:rPr>
      </w:pPr>
      <w:r w:rsidRPr="00595EFF">
        <w:rPr>
          <w:rFonts w:eastAsia="Times New Roman" w:cstheme="minorHAnsi"/>
          <w:sz w:val="24"/>
          <w:szCs w:val="24"/>
          <w:lang w:eastAsia="fr-FR"/>
        </w:rPr>
        <w:lastRenderedPageBreak/>
        <w:t>Le décès, un accident ou une maladie subite mettant en danger la vie d’un membre de la famille</w:t>
      </w:r>
    </w:p>
    <w:p w14:paraId="66937A5C" w14:textId="77777777" w:rsidR="003E0224" w:rsidRPr="00846510" w:rsidRDefault="00482753" w:rsidP="00846510">
      <w:pPr>
        <w:pStyle w:val="Paragraphedeliste"/>
        <w:numPr>
          <w:ilvl w:val="0"/>
          <w:numId w:val="7"/>
        </w:num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Une catastrophe naturelle impactant directement le </w:t>
      </w:r>
      <w:r w:rsidRPr="00846510">
        <w:rPr>
          <w:rFonts w:eastAsia="Times New Roman" w:cstheme="minorHAnsi"/>
          <w:i/>
          <w:sz w:val="24"/>
          <w:szCs w:val="24"/>
          <w:lang w:eastAsia="fr-FR"/>
        </w:rPr>
        <w:t>participant</w:t>
      </w:r>
    </w:p>
    <w:p w14:paraId="42CA1867" w14:textId="77777777" w:rsidR="003E0224" w:rsidRPr="00846510" w:rsidRDefault="00482753" w:rsidP="00846510">
      <w:pPr>
        <w:pStyle w:val="Paragraphedeliste"/>
        <w:numPr>
          <w:ilvl w:val="0"/>
          <w:numId w:val="7"/>
        </w:num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Un sinistre survenant au domicile du </w:t>
      </w:r>
      <w:r w:rsidRPr="00846510">
        <w:rPr>
          <w:rFonts w:eastAsia="Times New Roman" w:cstheme="minorHAnsi"/>
          <w:i/>
          <w:sz w:val="24"/>
          <w:szCs w:val="24"/>
          <w:lang w:eastAsia="fr-FR"/>
        </w:rPr>
        <w:t>participant</w:t>
      </w:r>
      <w:r w:rsidRPr="00846510">
        <w:rPr>
          <w:rFonts w:eastAsia="Times New Roman" w:cstheme="minorHAnsi"/>
          <w:sz w:val="24"/>
          <w:szCs w:val="24"/>
          <w:lang w:eastAsia="fr-FR"/>
        </w:rPr>
        <w:t xml:space="preserve"> nécessitant impérativement sa présence sur les lieux (incendi</w:t>
      </w:r>
      <w:r w:rsidR="00672F35">
        <w:rPr>
          <w:rFonts w:eastAsia="Times New Roman" w:cstheme="minorHAnsi"/>
          <w:sz w:val="24"/>
          <w:szCs w:val="24"/>
          <w:lang w:eastAsia="fr-FR"/>
        </w:rPr>
        <w:t xml:space="preserve">e </w:t>
      </w:r>
      <w:r w:rsidR="00EB09CC" w:rsidRPr="00846510">
        <w:rPr>
          <w:rFonts w:eastAsia="Times New Roman" w:cstheme="minorHAnsi"/>
          <w:sz w:val="24"/>
          <w:szCs w:val="24"/>
          <w:lang w:eastAsia="fr-FR"/>
        </w:rPr>
        <w:t>ou cambriolage)</w:t>
      </w:r>
    </w:p>
    <w:p w14:paraId="5E17005B" w14:textId="77777777" w:rsidR="00482753" w:rsidRPr="00846510" w:rsidRDefault="00482753" w:rsidP="00846510">
      <w:pPr>
        <w:pStyle w:val="Paragraphedeliste"/>
        <w:numPr>
          <w:ilvl w:val="0"/>
          <w:numId w:val="7"/>
        </w:num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Obligations d’origine gouvernementale imposées par les autorités après l’inscription (ex : fonction de juré, comparutions devant les tribunaux, affectations militaires ou gouvernementales).</w:t>
      </w:r>
    </w:p>
    <w:p w14:paraId="33759434" w14:textId="77777777" w:rsidR="003E0224" w:rsidRPr="00846510" w:rsidRDefault="003E0224" w:rsidP="00846510">
      <w:pPr>
        <w:spacing w:after="0" w:line="240" w:lineRule="auto"/>
        <w:jc w:val="both"/>
        <w:rPr>
          <w:rFonts w:eastAsia="Times New Roman" w:cstheme="minorHAnsi"/>
          <w:sz w:val="24"/>
          <w:szCs w:val="24"/>
          <w:lang w:eastAsia="fr-FR"/>
        </w:rPr>
      </w:pPr>
    </w:p>
    <w:p w14:paraId="40C34D02" w14:textId="77777777" w:rsidR="00EB09CC" w:rsidRPr="00846510" w:rsidRDefault="00482753" w:rsidP="00C238C2">
      <w:pPr>
        <w:spacing w:after="0" w:line="240" w:lineRule="auto"/>
        <w:contextualSpacing/>
        <w:rPr>
          <w:rFonts w:eastAsia="Times New Roman" w:cstheme="minorHAnsi"/>
          <w:sz w:val="24"/>
          <w:szCs w:val="24"/>
          <w:lang w:eastAsia="fr-FR"/>
        </w:rPr>
      </w:pPr>
      <w:r w:rsidRPr="00846510">
        <w:rPr>
          <w:rFonts w:eastAsia="Times New Roman" w:cstheme="minorHAnsi"/>
          <w:sz w:val="24"/>
          <w:szCs w:val="24"/>
          <w:lang w:eastAsia="fr-FR"/>
        </w:rPr>
        <w:t xml:space="preserve">La déclaration écrite faite par le </w:t>
      </w:r>
      <w:r w:rsidRPr="00C238C2">
        <w:rPr>
          <w:rFonts w:eastAsia="Times New Roman" w:cstheme="minorHAnsi"/>
          <w:i/>
          <w:sz w:val="24"/>
          <w:szCs w:val="24"/>
          <w:lang w:eastAsia="fr-FR"/>
        </w:rPr>
        <w:t>participant</w:t>
      </w:r>
      <w:r w:rsidRPr="00846510">
        <w:rPr>
          <w:rFonts w:eastAsia="Times New Roman" w:cstheme="minorHAnsi"/>
          <w:sz w:val="24"/>
          <w:szCs w:val="24"/>
          <w:lang w:eastAsia="fr-FR"/>
        </w:rPr>
        <w:t xml:space="preserve"> doit obligatoirement être accompagnée de l’attestation médicale ou de toute autre pièce justifiant l’annulation, que ce soit pour </w:t>
      </w:r>
      <w:r w:rsidR="00E8360A" w:rsidRPr="00595EFF">
        <w:rPr>
          <w:rFonts w:eastAsia="Times New Roman" w:cstheme="minorHAnsi"/>
          <w:sz w:val="24"/>
          <w:szCs w:val="24"/>
          <w:lang w:eastAsia="fr-FR"/>
        </w:rPr>
        <w:t xml:space="preserve">décès, accident, </w:t>
      </w:r>
      <w:r w:rsidRPr="00595EFF">
        <w:rPr>
          <w:rFonts w:eastAsia="Times New Roman" w:cstheme="minorHAnsi"/>
          <w:sz w:val="24"/>
          <w:szCs w:val="24"/>
          <w:lang w:eastAsia="fr-FR"/>
        </w:rPr>
        <w:t>maladie</w:t>
      </w:r>
      <w:r w:rsidRPr="00846510">
        <w:rPr>
          <w:rFonts w:eastAsia="Times New Roman" w:cstheme="minorHAnsi"/>
          <w:sz w:val="24"/>
          <w:szCs w:val="24"/>
          <w:lang w:eastAsia="fr-FR"/>
        </w:rPr>
        <w:t xml:space="preserve"> ou</w:t>
      </w:r>
      <w:r w:rsidR="00EB09CC" w:rsidRPr="00846510">
        <w:rPr>
          <w:rFonts w:eastAsia="Times New Roman" w:cstheme="minorHAnsi"/>
          <w:sz w:val="24"/>
          <w:szCs w:val="24"/>
          <w:lang w:eastAsia="fr-FR"/>
        </w:rPr>
        <w:t xml:space="preserve"> cas</w:t>
      </w:r>
      <w:r w:rsidRPr="00846510">
        <w:rPr>
          <w:rFonts w:eastAsia="Times New Roman" w:cstheme="minorHAnsi"/>
          <w:sz w:val="24"/>
          <w:szCs w:val="24"/>
          <w:lang w:eastAsia="fr-FR"/>
        </w:rPr>
        <w:t xml:space="preserve"> </w:t>
      </w:r>
      <w:r w:rsidR="00EB09CC" w:rsidRPr="00846510">
        <w:rPr>
          <w:rFonts w:eastAsia="Times New Roman" w:cstheme="minorHAnsi"/>
          <w:sz w:val="24"/>
          <w:szCs w:val="24"/>
          <w:lang w:eastAsia="fr-FR"/>
        </w:rPr>
        <w:t>de circonstances exceptionnelles et inévitables (cas de force majeure)</w:t>
      </w:r>
      <w:r w:rsidRPr="00846510">
        <w:rPr>
          <w:rFonts w:eastAsia="Times New Roman" w:cstheme="minorHAnsi"/>
          <w:sz w:val="24"/>
          <w:szCs w:val="24"/>
          <w:lang w:eastAsia="fr-FR"/>
        </w:rPr>
        <w:t>, dans les 10 (dix) jours suiv</w:t>
      </w:r>
      <w:r w:rsidR="00C238C2">
        <w:rPr>
          <w:rFonts w:eastAsia="Times New Roman" w:cstheme="minorHAnsi"/>
          <w:sz w:val="24"/>
          <w:szCs w:val="24"/>
          <w:lang w:eastAsia="fr-FR"/>
        </w:rPr>
        <w:t xml:space="preserve">ant sa déclaration d’annulation </w:t>
      </w:r>
      <w:r w:rsidR="005D5883" w:rsidRPr="00846510">
        <w:rPr>
          <w:rStyle w:val="markedcontent"/>
          <w:rFonts w:cstheme="minorHAnsi"/>
          <w:sz w:val="24"/>
          <w:szCs w:val="24"/>
        </w:rPr>
        <w:t>(sauf mention</w:t>
      </w:r>
      <w:r w:rsidR="005D5883" w:rsidRPr="00846510">
        <w:rPr>
          <w:rFonts w:cstheme="minorHAnsi"/>
          <w:sz w:val="24"/>
          <w:szCs w:val="24"/>
        </w:rPr>
        <w:t xml:space="preserve"> </w:t>
      </w:r>
      <w:r w:rsidR="005D5883" w:rsidRPr="00846510">
        <w:rPr>
          <w:rStyle w:val="markedcontent"/>
          <w:rFonts w:cstheme="minorHAnsi"/>
          <w:sz w:val="24"/>
          <w:szCs w:val="24"/>
        </w:rPr>
        <w:t xml:space="preserve">différente prévue dans </w:t>
      </w:r>
      <w:r w:rsidR="00C238C2">
        <w:rPr>
          <w:rStyle w:val="markedcontent"/>
          <w:rFonts w:cstheme="minorHAnsi"/>
          <w:sz w:val="24"/>
          <w:szCs w:val="24"/>
        </w:rPr>
        <w:t xml:space="preserve">les </w:t>
      </w:r>
      <w:r w:rsidR="00C238C2" w:rsidRPr="00522DDF">
        <w:rPr>
          <w:rStyle w:val="markedcontent"/>
          <w:rFonts w:cstheme="minorHAnsi"/>
          <w:i/>
          <w:sz w:val="24"/>
          <w:szCs w:val="24"/>
        </w:rPr>
        <w:t>CPP</w:t>
      </w:r>
      <w:r w:rsidR="005D5883" w:rsidRPr="00846510">
        <w:rPr>
          <w:rStyle w:val="markedcontent"/>
          <w:rFonts w:cstheme="minorHAnsi"/>
          <w:sz w:val="24"/>
          <w:szCs w:val="24"/>
        </w:rPr>
        <w:t>).</w:t>
      </w:r>
      <w:r w:rsidR="005D5883" w:rsidRPr="00846510">
        <w:rPr>
          <w:rFonts w:cstheme="minorHAnsi"/>
          <w:sz w:val="24"/>
          <w:szCs w:val="24"/>
        </w:rPr>
        <w:br/>
      </w:r>
    </w:p>
    <w:p w14:paraId="1F6E0F75" w14:textId="77777777" w:rsidR="00EB09CC" w:rsidRPr="00846510" w:rsidRDefault="00EB09CC" w:rsidP="00846510">
      <w:pPr>
        <w:spacing w:after="0" w:line="240" w:lineRule="auto"/>
        <w:contextualSpacing/>
        <w:jc w:val="both"/>
        <w:rPr>
          <w:rFonts w:cstheme="minorHAnsi"/>
          <w:sz w:val="24"/>
          <w:szCs w:val="24"/>
        </w:rPr>
      </w:pPr>
      <w:r w:rsidRPr="00846510">
        <w:rPr>
          <w:rFonts w:cstheme="minorHAnsi"/>
          <w:sz w:val="24"/>
          <w:szCs w:val="24"/>
        </w:rPr>
        <w:t>Sont définis comme :</w:t>
      </w:r>
    </w:p>
    <w:p w14:paraId="5C53CB27" w14:textId="77777777" w:rsidR="00EB09CC" w:rsidRPr="00846510" w:rsidRDefault="00EB09CC" w:rsidP="00846510">
      <w:pPr>
        <w:pStyle w:val="Paragraphedeliste"/>
        <w:numPr>
          <w:ilvl w:val="0"/>
          <w:numId w:val="8"/>
        </w:numPr>
        <w:spacing w:after="0" w:line="240" w:lineRule="auto"/>
        <w:jc w:val="both"/>
        <w:rPr>
          <w:rFonts w:cstheme="minorHAnsi"/>
          <w:sz w:val="24"/>
          <w:szCs w:val="24"/>
        </w:rPr>
      </w:pPr>
      <w:r w:rsidRPr="00846510">
        <w:rPr>
          <w:rFonts w:cstheme="minorHAnsi"/>
          <w:sz w:val="24"/>
          <w:szCs w:val="24"/>
        </w:rPr>
        <w:t>« Catastrophes naturelles » : phénomène tel qu’un tremblement de terre, une éruption volcanique, un raz de marée, une inondation ou un cataclysme naturel ayant eu pour cause l’intensité anormale d’un agent naturel, étant connu comme tel par les pouvoirs publics</w:t>
      </w:r>
    </w:p>
    <w:p w14:paraId="15A5743B" w14:textId="77777777" w:rsidR="00672F35" w:rsidRPr="00672F35" w:rsidRDefault="00EB09CC" w:rsidP="00672F35">
      <w:pPr>
        <w:pStyle w:val="Paragraphedeliste"/>
        <w:numPr>
          <w:ilvl w:val="0"/>
          <w:numId w:val="8"/>
        </w:numPr>
        <w:spacing w:after="0" w:line="240" w:lineRule="auto"/>
        <w:jc w:val="both"/>
        <w:rPr>
          <w:rFonts w:cstheme="minorHAnsi"/>
          <w:sz w:val="24"/>
          <w:szCs w:val="24"/>
        </w:rPr>
      </w:pPr>
      <w:r w:rsidRPr="00846510">
        <w:rPr>
          <w:rFonts w:cstheme="minorHAnsi"/>
          <w:sz w:val="24"/>
          <w:szCs w:val="24"/>
        </w:rPr>
        <w:t xml:space="preserve">« Maladie </w:t>
      </w:r>
      <w:r w:rsidRPr="00C238C2">
        <w:rPr>
          <w:rFonts w:cstheme="minorHAnsi"/>
          <w:sz w:val="24"/>
          <w:szCs w:val="24"/>
        </w:rPr>
        <w:t>» : altération soudaine</w:t>
      </w:r>
      <w:r w:rsidR="00672F35">
        <w:rPr>
          <w:rFonts w:cstheme="minorHAnsi"/>
          <w:sz w:val="24"/>
          <w:szCs w:val="24"/>
        </w:rPr>
        <w:t xml:space="preserve"> et imprévisible de la santé de la personne, </w:t>
      </w:r>
      <w:r w:rsidRPr="00C238C2">
        <w:rPr>
          <w:rFonts w:cstheme="minorHAnsi"/>
          <w:sz w:val="24"/>
          <w:szCs w:val="24"/>
        </w:rPr>
        <w:t>constatée par une autorité médicale compétente</w:t>
      </w:r>
      <w:r w:rsidR="00672F35">
        <w:rPr>
          <w:rFonts w:cstheme="minorHAnsi"/>
          <w:sz w:val="24"/>
          <w:szCs w:val="24"/>
        </w:rPr>
        <w:t>, pour laquelle un certificat médical est établi.</w:t>
      </w:r>
    </w:p>
    <w:p w14:paraId="0768C5D7" w14:textId="77777777" w:rsidR="00595EFF" w:rsidRPr="00595EFF" w:rsidRDefault="00EB09CC" w:rsidP="00595EFF">
      <w:pPr>
        <w:pStyle w:val="Paragraphedeliste"/>
        <w:numPr>
          <w:ilvl w:val="0"/>
          <w:numId w:val="8"/>
        </w:numPr>
        <w:spacing w:after="0" w:line="240" w:lineRule="auto"/>
        <w:jc w:val="both"/>
        <w:rPr>
          <w:rFonts w:eastAsia="Times New Roman" w:cstheme="minorHAnsi"/>
          <w:sz w:val="24"/>
          <w:szCs w:val="24"/>
          <w:lang w:eastAsia="fr-FR"/>
        </w:rPr>
      </w:pPr>
      <w:r w:rsidRPr="00C238C2">
        <w:rPr>
          <w:rFonts w:cstheme="minorHAnsi"/>
          <w:sz w:val="24"/>
          <w:szCs w:val="24"/>
        </w:rPr>
        <w:t>« Membres de la famille » : père, mère, grands-parents, arrières grands-parents, beaux-parents, conjoint, enfants, petits-e</w:t>
      </w:r>
      <w:r w:rsidR="00C238C2" w:rsidRPr="00C238C2">
        <w:rPr>
          <w:rFonts w:cstheme="minorHAnsi"/>
          <w:sz w:val="24"/>
          <w:szCs w:val="24"/>
        </w:rPr>
        <w:t>nfants, arrières petits-enfants</w:t>
      </w:r>
      <w:r w:rsidR="00595EFF">
        <w:rPr>
          <w:rFonts w:cstheme="minorHAnsi"/>
          <w:sz w:val="24"/>
          <w:szCs w:val="24"/>
        </w:rPr>
        <w:t>.</w:t>
      </w:r>
    </w:p>
    <w:p w14:paraId="597A8ABE" w14:textId="77777777" w:rsidR="00482753" w:rsidRPr="00846510" w:rsidRDefault="00482753" w:rsidP="00595EFF">
      <w:pPr>
        <w:pStyle w:val="Paragraphedeliste"/>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w:t>
      </w:r>
    </w:p>
    <w:p w14:paraId="4D29795C" w14:textId="77777777" w:rsidR="004C5437" w:rsidRPr="004C5437" w:rsidRDefault="004C5437" w:rsidP="004C5437">
      <w:pPr>
        <w:spacing w:after="0" w:line="240" w:lineRule="auto"/>
        <w:jc w:val="both"/>
        <w:rPr>
          <w:rFonts w:eastAsia="Times New Roman" w:cstheme="minorHAnsi"/>
          <w:sz w:val="24"/>
          <w:szCs w:val="24"/>
          <w:lang w:eastAsia="fr-FR"/>
        </w:rPr>
      </w:pPr>
      <w:r w:rsidRPr="004C5437">
        <w:rPr>
          <w:rFonts w:eastAsia="Times New Roman" w:cstheme="minorHAnsi"/>
          <w:b/>
          <w:bCs/>
          <w:sz w:val="24"/>
          <w:szCs w:val="24"/>
          <w:lang w:eastAsia="fr-FR"/>
        </w:rPr>
        <w:t>Remboursement en cas d’annulation</w:t>
      </w:r>
    </w:p>
    <w:p w14:paraId="4B218C32" w14:textId="77777777" w:rsidR="004C5437" w:rsidRPr="004C5437" w:rsidRDefault="004C5437" w:rsidP="004C5437">
      <w:pPr>
        <w:spacing w:after="0" w:line="240" w:lineRule="auto"/>
        <w:jc w:val="both"/>
        <w:rPr>
          <w:rFonts w:eastAsia="Times New Roman" w:cstheme="minorHAnsi"/>
          <w:sz w:val="24"/>
          <w:szCs w:val="24"/>
          <w:lang w:eastAsia="fr-FR"/>
        </w:rPr>
      </w:pPr>
      <w:r w:rsidRPr="004C5437">
        <w:rPr>
          <w:rFonts w:eastAsia="Times New Roman" w:cstheme="minorHAnsi"/>
          <w:sz w:val="24"/>
          <w:szCs w:val="24"/>
          <w:lang w:eastAsia="fr-FR"/>
        </w:rPr>
        <w:t xml:space="preserve">En cas d'annulation, le remboursement suit les modalités des </w:t>
      </w:r>
      <w:r w:rsidR="00741C0D">
        <w:rPr>
          <w:rFonts w:eastAsia="Times New Roman" w:cstheme="minorHAnsi"/>
          <w:i/>
          <w:sz w:val="24"/>
          <w:szCs w:val="24"/>
          <w:lang w:eastAsia="fr-FR"/>
        </w:rPr>
        <w:t>CGP</w:t>
      </w:r>
      <w:r w:rsidRPr="004C5437">
        <w:rPr>
          <w:rFonts w:eastAsia="Times New Roman" w:cstheme="minorHAnsi"/>
          <w:sz w:val="24"/>
          <w:szCs w:val="24"/>
          <w:lang w:eastAsia="fr-FR"/>
        </w:rPr>
        <w:t xml:space="preserve"> ou des </w:t>
      </w:r>
      <w:r w:rsidR="00741C0D">
        <w:rPr>
          <w:rFonts w:eastAsia="Times New Roman" w:cstheme="minorHAnsi"/>
          <w:i/>
          <w:sz w:val="24"/>
          <w:szCs w:val="24"/>
          <w:lang w:eastAsia="fr-FR"/>
        </w:rPr>
        <w:t>CPP</w:t>
      </w:r>
      <w:r w:rsidRPr="004C5437">
        <w:rPr>
          <w:rFonts w:eastAsia="Times New Roman" w:cstheme="minorHAnsi"/>
          <w:sz w:val="24"/>
          <w:szCs w:val="24"/>
          <w:lang w:eastAsia="fr-FR"/>
        </w:rPr>
        <w:t>.</w:t>
      </w:r>
    </w:p>
    <w:p w14:paraId="610C48D5" w14:textId="77777777" w:rsidR="004C5437" w:rsidRPr="004C5437" w:rsidRDefault="004C5437" w:rsidP="004C5437">
      <w:pPr>
        <w:spacing w:after="0" w:line="240" w:lineRule="auto"/>
        <w:rPr>
          <w:rFonts w:eastAsia="Times New Roman" w:cstheme="minorHAnsi"/>
          <w:sz w:val="24"/>
          <w:szCs w:val="24"/>
          <w:lang w:eastAsia="fr-FR"/>
        </w:rPr>
      </w:pPr>
      <w:r w:rsidRPr="004C5437">
        <w:rPr>
          <w:rFonts w:eastAsia="Times New Roman" w:cstheme="minorHAnsi"/>
          <w:sz w:val="24"/>
          <w:szCs w:val="24"/>
          <w:lang w:eastAsia="fr-FR"/>
        </w:rPr>
        <w:t>Situation n'ouvrant pas droit à remboursement ou indemnité :</w:t>
      </w:r>
    </w:p>
    <w:p w14:paraId="2F52F815" w14:textId="77777777" w:rsidR="004C5437" w:rsidRPr="004C5437" w:rsidRDefault="004C5437" w:rsidP="004C5437">
      <w:pPr>
        <w:pStyle w:val="Paragraphedeliste"/>
        <w:numPr>
          <w:ilvl w:val="0"/>
          <w:numId w:val="31"/>
        </w:numPr>
        <w:spacing w:after="0" w:line="240" w:lineRule="auto"/>
        <w:rPr>
          <w:rFonts w:eastAsia="Times New Roman" w:cstheme="minorHAnsi"/>
          <w:sz w:val="24"/>
          <w:szCs w:val="24"/>
          <w:lang w:eastAsia="fr-FR"/>
        </w:rPr>
      </w:pPr>
      <w:r w:rsidRPr="004C5437">
        <w:rPr>
          <w:rFonts w:eastAsia="Times New Roman" w:cstheme="minorHAnsi"/>
          <w:sz w:val="24"/>
          <w:szCs w:val="24"/>
          <w:lang w:eastAsia="fr-FR"/>
        </w:rPr>
        <w:t xml:space="preserve">Si le </w:t>
      </w:r>
      <w:r w:rsidRPr="004C5437">
        <w:rPr>
          <w:rFonts w:eastAsia="Times New Roman" w:cstheme="minorHAnsi"/>
          <w:i/>
          <w:sz w:val="24"/>
          <w:szCs w:val="24"/>
          <w:lang w:eastAsia="fr-FR"/>
        </w:rPr>
        <w:t>participant</w:t>
      </w:r>
      <w:r w:rsidRPr="004C5437">
        <w:rPr>
          <w:rFonts w:eastAsia="Times New Roman" w:cstheme="minorHAnsi"/>
          <w:sz w:val="24"/>
          <w:szCs w:val="24"/>
          <w:lang w:eastAsia="fr-FR"/>
        </w:rPr>
        <w:t xml:space="preserve"> n'annule pas sa participation selon les cas et règles ci-dessus.</w:t>
      </w:r>
    </w:p>
    <w:p w14:paraId="1D041C44" w14:textId="77777777" w:rsidR="004C5437" w:rsidRPr="004C5437" w:rsidRDefault="004C5437" w:rsidP="004C5437">
      <w:pPr>
        <w:pStyle w:val="Paragraphedeliste"/>
        <w:numPr>
          <w:ilvl w:val="0"/>
          <w:numId w:val="31"/>
        </w:numPr>
        <w:spacing w:after="0" w:line="240" w:lineRule="auto"/>
        <w:rPr>
          <w:rFonts w:eastAsia="Times New Roman" w:cstheme="minorHAnsi"/>
          <w:sz w:val="24"/>
          <w:szCs w:val="24"/>
          <w:lang w:eastAsia="fr-FR"/>
        </w:rPr>
      </w:pPr>
      <w:r w:rsidRPr="004C5437">
        <w:rPr>
          <w:rFonts w:eastAsia="Times New Roman" w:cstheme="minorHAnsi"/>
          <w:sz w:val="24"/>
          <w:szCs w:val="24"/>
          <w:lang w:eastAsia="fr-FR"/>
        </w:rPr>
        <w:t xml:space="preserve">Si le </w:t>
      </w:r>
      <w:r w:rsidRPr="004C5437">
        <w:rPr>
          <w:rFonts w:eastAsia="Times New Roman" w:cstheme="minorHAnsi"/>
          <w:i/>
          <w:sz w:val="24"/>
          <w:szCs w:val="24"/>
          <w:lang w:eastAsia="fr-FR"/>
        </w:rPr>
        <w:t>participant</w:t>
      </w:r>
      <w:r w:rsidRPr="004C5437">
        <w:rPr>
          <w:rFonts w:eastAsia="Times New Roman" w:cstheme="minorHAnsi"/>
          <w:sz w:val="24"/>
          <w:szCs w:val="24"/>
          <w:lang w:eastAsia="fr-FR"/>
        </w:rPr>
        <w:t>, au moment du départ, se présente sans les documents obligatoires et demandés à l'inscription (pièce d'identité, visas, certificat de vaccinations, sortie de territoire, ...).</w:t>
      </w:r>
    </w:p>
    <w:p w14:paraId="41BD1FFD" w14:textId="77777777" w:rsidR="004C5437" w:rsidRPr="004C5437" w:rsidRDefault="004C5437" w:rsidP="004C5437">
      <w:pPr>
        <w:pStyle w:val="Paragraphedeliste"/>
        <w:numPr>
          <w:ilvl w:val="0"/>
          <w:numId w:val="31"/>
        </w:numPr>
        <w:spacing w:after="0" w:line="240" w:lineRule="auto"/>
        <w:rPr>
          <w:rFonts w:eastAsia="Times New Roman" w:cstheme="minorHAnsi"/>
          <w:sz w:val="24"/>
          <w:szCs w:val="24"/>
          <w:lang w:eastAsia="fr-FR"/>
        </w:rPr>
      </w:pPr>
      <w:r w:rsidRPr="004C5437">
        <w:rPr>
          <w:rFonts w:eastAsia="Times New Roman" w:cstheme="minorHAnsi"/>
          <w:sz w:val="24"/>
          <w:szCs w:val="24"/>
          <w:lang w:eastAsia="fr-FR"/>
        </w:rPr>
        <w:t xml:space="preserve">Si le </w:t>
      </w:r>
      <w:r w:rsidRPr="004C5437">
        <w:rPr>
          <w:rFonts w:eastAsia="Times New Roman" w:cstheme="minorHAnsi"/>
          <w:i/>
          <w:sz w:val="24"/>
          <w:szCs w:val="24"/>
          <w:lang w:eastAsia="fr-FR"/>
        </w:rPr>
        <w:t>participant</w:t>
      </w:r>
      <w:r w:rsidRPr="004C5437">
        <w:rPr>
          <w:rFonts w:eastAsia="Times New Roman" w:cstheme="minorHAnsi"/>
          <w:sz w:val="24"/>
          <w:szCs w:val="24"/>
          <w:lang w:eastAsia="fr-FR"/>
        </w:rPr>
        <w:t xml:space="preserve"> ne se présente pas au lieu et horaire définis de rendez-vo</w:t>
      </w:r>
      <w:r w:rsidR="00741C0D">
        <w:rPr>
          <w:rFonts w:eastAsia="Times New Roman" w:cstheme="minorHAnsi"/>
          <w:sz w:val="24"/>
          <w:szCs w:val="24"/>
          <w:lang w:eastAsia="fr-FR"/>
        </w:rPr>
        <w:t xml:space="preserve">us. La </w:t>
      </w:r>
      <w:r w:rsidR="00741C0D">
        <w:rPr>
          <w:rFonts w:eastAsia="Times New Roman" w:cstheme="minorHAnsi"/>
          <w:i/>
          <w:sz w:val="24"/>
          <w:szCs w:val="24"/>
          <w:lang w:eastAsia="fr-FR"/>
        </w:rPr>
        <w:t>DDP</w:t>
      </w:r>
      <w:r w:rsidRPr="004C5437">
        <w:rPr>
          <w:rFonts w:eastAsia="Times New Roman" w:cstheme="minorHAnsi"/>
          <w:sz w:val="24"/>
          <w:szCs w:val="24"/>
          <w:lang w:eastAsia="fr-FR"/>
        </w:rPr>
        <w:t xml:space="preserve"> ou son </w:t>
      </w:r>
      <w:r w:rsidRPr="00741C0D">
        <w:rPr>
          <w:rFonts w:eastAsia="Times New Roman" w:cstheme="minorHAnsi"/>
          <w:i/>
          <w:sz w:val="24"/>
          <w:szCs w:val="24"/>
          <w:lang w:eastAsia="fr-FR"/>
        </w:rPr>
        <w:t>Mandant</w:t>
      </w:r>
      <w:r w:rsidRPr="004C5437">
        <w:rPr>
          <w:rFonts w:eastAsia="Times New Roman" w:cstheme="minorHAnsi"/>
          <w:sz w:val="24"/>
          <w:szCs w:val="24"/>
          <w:lang w:eastAsia="fr-FR"/>
        </w:rPr>
        <w:t xml:space="preserve"> ne peut être tenue pour responsable d'un retard de préacheminement aérien, ferroviaire ou terrestre organisé par le </w:t>
      </w:r>
      <w:r w:rsidRPr="004C5437">
        <w:rPr>
          <w:rFonts w:eastAsia="Times New Roman" w:cstheme="minorHAnsi"/>
          <w:i/>
          <w:sz w:val="24"/>
          <w:szCs w:val="24"/>
          <w:lang w:eastAsia="fr-FR"/>
        </w:rPr>
        <w:t>participant</w:t>
      </w:r>
      <w:r w:rsidRPr="004C5437">
        <w:rPr>
          <w:rFonts w:eastAsia="Times New Roman" w:cstheme="minorHAnsi"/>
          <w:sz w:val="24"/>
          <w:szCs w:val="24"/>
          <w:lang w:eastAsia="fr-FR"/>
        </w:rPr>
        <w:t xml:space="preserve"> indépendamment du groupe, qui entraîne sa non-présentation au départ, pour quelque raison que ce soit, même si ce retard résulte d'un cas de force majeure, d'un cas fortuit ou du fait d'un tiers.</w:t>
      </w:r>
    </w:p>
    <w:p w14:paraId="0F810B19" w14:textId="77777777" w:rsidR="004C5437" w:rsidRPr="004C5437" w:rsidRDefault="004C5437" w:rsidP="004C5437">
      <w:pPr>
        <w:pStyle w:val="Paragraphedeliste"/>
        <w:numPr>
          <w:ilvl w:val="0"/>
          <w:numId w:val="31"/>
        </w:numPr>
        <w:spacing w:after="0" w:line="240" w:lineRule="auto"/>
        <w:rPr>
          <w:rFonts w:eastAsia="Times New Roman" w:cstheme="minorHAnsi"/>
          <w:sz w:val="24"/>
          <w:szCs w:val="24"/>
          <w:lang w:eastAsia="fr-FR"/>
        </w:rPr>
      </w:pPr>
      <w:r w:rsidRPr="00741C0D">
        <w:rPr>
          <w:rFonts w:eastAsia="Times New Roman" w:cstheme="minorHAnsi"/>
          <w:i/>
          <w:sz w:val="24"/>
          <w:szCs w:val="24"/>
          <w:lang w:eastAsia="fr-FR"/>
        </w:rPr>
        <w:t>Toute</w:t>
      </w:r>
      <w:r w:rsidRPr="004C5437">
        <w:rPr>
          <w:rFonts w:eastAsia="Times New Roman" w:cstheme="minorHAnsi"/>
          <w:sz w:val="24"/>
          <w:szCs w:val="24"/>
          <w:lang w:eastAsia="fr-FR"/>
        </w:rPr>
        <w:t xml:space="preserve"> session ou tout pèlerinage interrompu ou abrégé ou toute activité non consommée du fait du </w:t>
      </w:r>
      <w:r w:rsidRPr="004C5437">
        <w:rPr>
          <w:rFonts w:eastAsia="Times New Roman" w:cstheme="minorHAnsi"/>
          <w:i/>
          <w:sz w:val="24"/>
          <w:szCs w:val="24"/>
          <w:lang w:eastAsia="fr-FR"/>
        </w:rPr>
        <w:t>participant</w:t>
      </w:r>
      <w:r w:rsidRPr="004C5437">
        <w:rPr>
          <w:rFonts w:eastAsia="Times New Roman" w:cstheme="minorHAnsi"/>
          <w:sz w:val="24"/>
          <w:szCs w:val="24"/>
          <w:lang w:eastAsia="fr-FR"/>
        </w:rPr>
        <w:t xml:space="preserve"> pour quelque raison que ce soit.</w:t>
      </w:r>
    </w:p>
    <w:p w14:paraId="64937DEB" w14:textId="77777777" w:rsidR="001D48C2" w:rsidRPr="00846510" w:rsidRDefault="001D48C2" w:rsidP="00846510">
      <w:pPr>
        <w:spacing w:after="0" w:line="240" w:lineRule="auto"/>
        <w:jc w:val="both"/>
        <w:rPr>
          <w:rFonts w:eastAsia="Times New Roman" w:cstheme="minorHAnsi"/>
          <w:sz w:val="24"/>
          <w:szCs w:val="24"/>
          <w:lang w:eastAsia="fr-FR"/>
        </w:rPr>
      </w:pPr>
    </w:p>
    <w:p w14:paraId="09529749"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b/>
          <w:bCs/>
          <w:sz w:val="24"/>
          <w:szCs w:val="24"/>
          <w:lang w:eastAsia="fr-FR"/>
        </w:rPr>
        <w:t xml:space="preserve">Annulation du fait de </w:t>
      </w:r>
      <w:r w:rsidR="001D508B" w:rsidRPr="00846510">
        <w:rPr>
          <w:rFonts w:eastAsia="Times New Roman" w:cstheme="minorHAnsi"/>
          <w:b/>
          <w:bCs/>
          <w:sz w:val="24"/>
          <w:szCs w:val="24"/>
          <w:lang w:eastAsia="fr-FR"/>
        </w:rPr>
        <w:t>l’organisateur :</w:t>
      </w:r>
    </w:p>
    <w:p w14:paraId="4082891C"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En cas </w:t>
      </w:r>
      <w:r w:rsidR="00864174" w:rsidRPr="00846510">
        <w:rPr>
          <w:rFonts w:eastAsia="Times New Roman" w:cstheme="minorHAnsi"/>
          <w:sz w:val="24"/>
          <w:szCs w:val="24"/>
          <w:lang w:eastAsia="fr-FR"/>
        </w:rPr>
        <w:t xml:space="preserve">d’annulation du fait de la </w:t>
      </w:r>
      <w:r w:rsidR="00741C0D">
        <w:rPr>
          <w:rFonts w:eastAsia="Times New Roman" w:cstheme="minorHAnsi"/>
          <w:i/>
          <w:sz w:val="24"/>
          <w:szCs w:val="24"/>
          <w:lang w:eastAsia="fr-FR"/>
        </w:rPr>
        <w:t>DDP</w:t>
      </w:r>
      <w:r w:rsidR="00741C0D">
        <w:rPr>
          <w:rFonts w:eastAsia="Times New Roman" w:cstheme="minorHAnsi"/>
          <w:sz w:val="24"/>
          <w:szCs w:val="24"/>
          <w:lang w:eastAsia="fr-FR"/>
        </w:rPr>
        <w:t xml:space="preserve"> </w:t>
      </w:r>
      <w:r w:rsidR="004C5437">
        <w:rPr>
          <w:rFonts w:eastAsia="Times New Roman" w:cstheme="minorHAnsi"/>
          <w:sz w:val="24"/>
          <w:szCs w:val="24"/>
          <w:lang w:eastAsia="fr-FR"/>
        </w:rPr>
        <w:t xml:space="preserve">ou son </w:t>
      </w:r>
      <w:r w:rsidR="004C5437" w:rsidRPr="004C5437">
        <w:rPr>
          <w:rFonts w:eastAsia="Times New Roman" w:cstheme="minorHAnsi"/>
          <w:i/>
          <w:sz w:val="24"/>
          <w:szCs w:val="24"/>
          <w:lang w:eastAsia="fr-FR"/>
        </w:rPr>
        <w:t>M</w:t>
      </w:r>
      <w:r w:rsidR="00594D65" w:rsidRPr="004C5437">
        <w:rPr>
          <w:rFonts w:eastAsia="Times New Roman" w:cstheme="minorHAnsi"/>
          <w:i/>
          <w:sz w:val="24"/>
          <w:szCs w:val="24"/>
          <w:lang w:eastAsia="fr-FR"/>
        </w:rPr>
        <w:t>andant</w:t>
      </w:r>
      <w:r w:rsidRPr="00846510">
        <w:rPr>
          <w:rFonts w:eastAsia="Times New Roman" w:cstheme="minorHAnsi"/>
          <w:sz w:val="24"/>
          <w:szCs w:val="24"/>
          <w:lang w:eastAsia="fr-FR"/>
        </w:rPr>
        <w:t>, en raison d’un nombre insuffisant de participants, de raisons externes ou d’un événement majeur à caractère ex</w:t>
      </w:r>
      <w:r w:rsidR="001D508B" w:rsidRPr="00846510">
        <w:rPr>
          <w:rFonts w:eastAsia="Times New Roman" w:cstheme="minorHAnsi"/>
          <w:sz w:val="24"/>
          <w:szCs w:val="24"/>
          <w:lang w:eastAsia="fr-FR"/>
        </w:rPr>
        <w:t xml:space="preserve">ceptionnel, le </w:t>
      </w:r>
      <w:r w:rsidR="001D508B" w:rsidRPr="004C5437">
        <w:rPr>
          <w:rFonts w:eastAsia="Times New Roman" w:cstheme="minorHAnsi"/>
          <w:i/>
          <w:sz w:val="24"/>
          <w:szCs w:val="24"/>
          <w:lang w:eastAsia="fr-FR"/>
        </w:rPr>
        <w:t>participant</w:t>
      </w:r>
      <w:r w:rsidR="001D508B" w:rsidRPr="00846510">
        <w:rPr>
          <w:rFonts w:eastAsia="Times New Roman" w:cstheme="minorHAnsi"/>
          <w:sz w:val="24"/>
          <w:szCs w:val="24"/>
          <w:lang w:eastAsia="fr-FR"/>
        </w:rPr>
        <w:t xml:space="preserve"> sera </w:t>
      </w:r>
      <w:r w:rsidRPr="00846510">
        <w:rPr>
          <w:rFonts w:eastAsia="Times New Roman" w:cstheme="minorHAnsi"/>
          <w:sz w:val="24"/>
          <w:szCs w:val="24"/>
          <w:lang w:eastAsia="fr-FR"/>
        </w:rPr>
        <w:t>prévenu dans les meille</w:t>
      </w:r>
      <w:r w:rsidR="00864174" w:rsidRPr="00846510">
        <w:rPr>
          <w:rFonts w:eastAsia="Times New Roman" w:cstheme="minorHAnsi"/>
          <w:sz w:val="24"/>
          <w:szCs w:val="24"/>
          <w:lang w:eastAsia="fr-FR"/>
        </w:rPr>
        <w:t xml:space="preserve">urs délais possibles et la </w:t>
      </w:r>
      <w:r w:rsidR="00741C0D">
        <w:rPr>
          <w:rFonts w:eastAsia="Times New Roman" w:cstheme="minorHAnsi"/>
          <w:i/>
          <w:sz w:val="24"/>
          <w:szCs w:val="24"/>
          <w:lang w:eastAsia="fr-FR"/>
        </w:rPr>
        <w:t>DDP</w:t>
      </w:r>
      <w:r w:rsidRPr="00846510">
        <w:rPr>
          <w:rFonts w:eastAsia="Times New Roman" w:cstheme="minorHAnsi"/>
          <w:sz w:val="24"/>
          <w:szCs w:val="24"/>
          <w:lang w:eastAsia="fr-FR"/>
        </w:rPr>
        <w:t xml:space="preserve"> lui proposera le remboursement in</w:t>
      </w:r>
      <w:r w:rsidR="00AE6F79">
        <w:rPr>
          <w:rFonts w:eastAsia="Times New Roman" w:cstheme="minorHAnsi"/>
          <w:sz w:val="24"/>
          <w:szCs w:val="24"/>
          <w:lang w:eastAsia="fr-FR"/>
        </w:rPr>
        <w:t>tégral des sommes versées (</w:t>
      </w:r>
      <w:r w:rsidR="001D508B" w:rsidRPr="00846510">
        <w:rPr>
          <w:rFonts w:eastAsia="Times New Roman" w:cstheme="minorHAnsi"/>
          <w:sz w:val="24"/>
          <w:szCs w:val="24"/>
          <w:lang w:eastAsia="fr-FR"/>
        </w:rPr>
        <w:t>sauf</w:t>
      </w:r>
      <w:r w:rsidR="00AE6F79">
        <w:rPr>
          <w:rFonts w:eastAsia="Times New Roman" w:cstheme="minorHAnsi"/>
          <w:sz w:val="24"/>
          <w:szCs w:val="24"/>
          <w:lang w:eastAsia="fr-FR"/>
        </w:rPr>
        <w:t xml:space="preserve"> précision autre des</w:t>
      </w:r>
      <w:r w:rsidR="001D508B" w:rsidRPr="00846510">
        <w:rPr>
          <w:rFonts w:eastAsia="Times New Roman" w:cstheme="minorHAnsi"/>
          <w:sz w:val="24"/>
          <w:szCs w:val="24"/>
          <w:lang w:eastAsia="fr-FR"/>
        </w:rPr>
        <w:t xml:space="preserve"> </w:t>
      </w:r>
      <w:r w:rsidR="00741C0D" w:rsidRPr="00741C0D">
        <w:rPr>
          <w:rFonts w:eastAsia="Times New Roman" w:cstheme="minorHAnsi"/>
          <w:i/>
          <w:sz w:val="24"/>
          <w:szCs w:val="24"/>
          <w:lang w:eastAsia="fr-FR"/>
        </w:rPr>
        <w:t>CPP</w:t>
      </w:r>
      <w:r w:rsidR="00AE6F79">
        <w:rPr>
          <w:rFonts w:eastAsia="Times New Roman" w:cstheme="minorHAnsi"/>
          <w:i/>
          <w:sz w:val="24"/>
          <w:szCs w:val="24"/>
          <w:lang w:eastAsia="fr-FR"/>
        </w:rPr>
        <w:t>).</w:t>
      </w:r>
      <w:r w:rsidRPr="00741C0D">
        <w:rPr>
          <w:rFonts w:eastAsia="Times New Roman" w:cstheme="minorHAnsi"/>
          <w:i/>
          <w:sz w:val="24"/>
          <w:szCs w:val="24"/>
          <w:lang w:eastAsia="fr-FR"/>
        </w:rPr>
        <w:t xml:space="preserve"> </w:t>
      </w:r>
    </w:p>
    <w:p w14:paraId="6AD2DCD9" w14:textId="77777777" w:rsidR="00864174" w:rsidRPr="00846510" w:rsidRDefault="00864174" w:rsidP="00846510">
      <w:pPr>
        <w:spacing w:after="0" w:line="240" w:lineRule="auto"/>
        <w:jc w:val="both"/>
        <w:rPr>
          <w:rFonts w:eastAsia="Times New Roman" w:cstheme="minorHAnsi"/>
          <w:sz w:val="24"/>
          <w:szCs w:val="24"/>
          <w:lang w:eastAsia="fr-FR"/>
        </w:rPr>
      </w:pPr>
    </w:p>
    <w:p w14:paraId="366F5D54"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Da</w:t>
      </w:r>
      <w:r w:rsidR="00594D65" w:rsidRPr="00846510">
        <w:rPr>
          <w:rFonts w:eastAsia="Times New Roman" w:cstheme="minorHAnsi"/>
          <w:sz w:val="24"/>
          <w:szCs w:val="24"/>
          <w:lang w:eastAsia="fr-FR"/>
        </w:rPr>
        <w:t>ns le cas où le projet cultuel</w:t>
      </w:r>
      <w:r w:rsidRPr="00846510">
        <w:rPr>
          <w:rFonts w:eastAsia="Times New Roman" w:cstheme="minorHAnsi"/>
          <w:sz w:val="24"/>
          <w:szCs w:val="24"/>
          <w:lang w:eastAsia="fr-FR"/>
        </w:rPr>
        <w:t xml:space="preserve"> en cours serait interrompu pour des événements politiques, climatiq</w:t>
      </w:r>
      <w:r w:rsidR="00864174" w:rsidRPr="00846510">
        <w:rPr>
          <w:rFonts w:eastAsia="Times New Roman" w:cstheme="minorHAnsi"/>
          <w:sz w:val="24"/>
          <w:szCs w:val="24"/>
          <w:lang w:eastAsia="fr-FR"/>
        </w:rPr>
        <w:t xml:space="preserve">ues, ou indépendants de la </w:t>
      </w:r>
      <w:r w:rsidR="00741C0D">
        <w:rPr>
          <w:rFonts w:eastAsia="Times New Roman" w:cstheme="minorHAnsi"/>
          <w:i/>
          <w:sz w:val="24"/>
          <w:szCs w:val="24"/>
          <w:lang w:eastAsia="fr-FR"/>
        </w:rPr>
        <w:t>DDP</w:t>
      </w:r>
      <w:r w:rsidR="00AF61D0">
        <w:rPr>
          <w:rFonts w:eastAsia="Times New Roman" w:cstheme="minorHAnsi"/>
          <w:sz w:val="24"/>
          <w:szCs w:val="24"/>
          <w:lang w:eastAsia="fr-FR"/>
        </w:rPr>
        <w:t xml:space="preserve"> ou son </w:t>
      </w:r>
      <w:r w:rsidR="00AF61D0" w:rsidRPr="00741C0D">
        <w:rPr>
          <w:rFonts w:eastAsia="Times New Roman" w:cstheme="minorHAnsi"/>
          <w:i/>
          <w:sz w:val="24"/>
          <w:szCs w:val="24"/>
          <w:lang w:eastAsia="fr-FR"/>
        </w:rPr>
        <w:t>M</w:t>
      </w:r>
      <w:r w:rsidR="00594D65" w:rsidRPr="00741C0D">
        <w:rPr>
          <w:rFonts w:eastAsia="Times New Roman" w:cstheme="minorHAnsi"/>
          <w:i/>
          <w:sz w:val="24"/>
          <w:szCs w:val="24"/>
          <w:lang w:eastAsia="fr-FR"/>
        </w:rPr>
        <w:t>andant</w:t>
      </w:r>
      <w:r w:rsidR="00594D65" w:rsidRPr="00846510">
        <w:rPr>
          <w:rFonts w:eastAsia="Times New Roman" w:cstheme="minorHAnsi"/>
          <w:sz w:val="24"/>
          <w:szCs w:val="24"/>
          <w:lang w:eastAsia="fr-FR"/>
        </w:rPr>
        <w:t>,</w:t>
      </w:r>
      <w:r w:rsidRPr="00846510">
        <w:rPr>
          <w:rFonts w:eastAsia="Times New Roman" w:cstheme="minorHAnsi"/>
          <w:sz w:val="24"/>
          <w:szCs w:val="24"/>
          <w:lang w:eastAsia="fr-FR"/>
        </w:rPr>
        <w:t xml:space="preserve"> la responsabilité de celle-ci ne pourrait être engagée et le </w:t>
      </w:r>
      <w:r w:rsidRPr="00AF61D0">
        <w:rPr>
          <w:rFonts w:eastAsia="Times New Roman" w:cstheme="minorHAnsi"/>
          <w:i/>
          <w:sz w:val="24"/>
          <w:szCs w:val="24"/>
          <w:lang w:eastAsia="fr-FR"/>
        </w:rPr>
        <w:t>participant</w:t>
      </w:r>
      <w:r w:rsidRPr="00846510">
        <w:rPr>
          <w:rFonts w:eastAsia="Times New Roman" w:cstheme="minorHAnsi"/>
          <w:sz w:val="24"/>
          <w:szCs w:val="24"/>
          <w:lang w:eastAsia="fr-FR"/>
        </w:rPr>
        <w:t xml:space="preserve"> ne pourrait prétendre à aucun re</w:t>
      </w:r>
      <w:r w:rsidR="00864174" w:rsidRPr="00846510">
        <w:rPr>
          <w:rFonts w:eastAsia="Times New Roman" w:cstheme="minorHAnsi"/>
          <w:sz w:val="24"/>
          <w:szCs w:val="24"/>
          <w:lang w:eastAsia="fr-FR"/>
        </w:rPr>
        <w:t>mboursement, ni dédommagement.</w:t>
      </w:r>
    </w:p>
    <w:p w14:paraId="695C39F4" w14:textId="77777777" w:rsidR="00594D65"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w:t>
      </w:r>
    </w:p>
    <w:p w14:paraId="122828B3" w14:textId="77777777" w:rsidR="00482753" w:rsidRPr="00846510" w:rsidRDefault="00482753" w:rsidP="00846510">
      <w:pPr>
        <w:spacing w:after="0" w:line="240" w:lineRule="auto"/>
        <w:jc w:val="both"/>
        <w:rPr>
          <w:rFonts w:eastAsia="Times New Roman" w:cstheme="minorHAnsi"/>
          <w:sz w:val="28"/>
          <w:szCs w:val="28"/>
          <w:lang w:eastAsia="fr-FR"/>
        </w:rPr>
      </w:pPr>
      <w:r w:rsidRPr="00846510">
        <w:rPr>
          <w:rFonts w:eastAsia="Times New Roman" w:cstheme="minorHAnsi"/>
          <w:b/>
          <w:bCs/>
          <w:sz w:val="28"/>
          <w:szCs w:val="28"/>
          <w:lang w:eastAsia="fr-FR"/>
        </w:rPr>
        <w:t>Article 5 - Responsabilité</w:t>
      </w:r>
    </w:p>
    <w:p w14:paraId="29AE1373" w14:textId="77777777" w:rsidR="00482753" w:rsidRPr="00846510" w:rsidRDefault="00594D65"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La </w:t>
      </w:r>
      <w:r w:rsidR="00741C0D">
        <w:rPr>
          <w:rFonts w:eastAsia="Times New Roman" w:cstheme="minorHAnsi"/>
          <w:i/>
          <w:sz w:val="24"/>
          <w:szCs w:val="24"/>
          <w:lang w:eastAsia="fr-FR"/>
        </w:rPr>
        <w:t>DDP</w:t>
      </w:r>
      <w:r w:rsidR="0010274F" w:rsidRPr="00846510">
        <w:rPr>
          <w:rFonts w:eastAsia="Times New Roman" w:cstheme="minorHAnsi"/>
          <w:sz w:val="24"/>
          <w:szCs w:val="24"/>
          <w:lang w:eastAsia="fr-FR"/>
        </w:rPr>
        <w:t xml:space="preserve"> garantit le bon déroulement de la session, de </w:t>
      </w:r>
      <w:r w:rsidR="0010274F" w:rsidRPr="00595EFF">
        <w:rPr>
          <w:rFonts w:eastAsia="Times New Roman" w:cstheme="minorHAnsi"/>
          <w:sz w:val="24"/>
          <w:szCs w:val="24"/>
          <w:lang w:eastAsia="fr-FR"/>
        </w:rPr>
        <w:t>l’év</w:t>
      </w:r>
      <w:r w:rsidR="00595EFF">
        <w:rPr>
          <w:rFonts w:eastAsia="Times New Roman" w:cstheme="minorHAnsi"/>
          <w:sz w:val="24"/>
          <w:szCs w:val="24"/>
          <w:lang w:eastAsia="fr-FR"/>
        </w:rPr>
        <w:t>é</w:t>
      </w:r>
      <w:r w:rsidR="0010274F" w:rsidRPr="00595EFF">
        <w:rPr>
          <w:rFonts w:eastAsia="Times New Roman" w:cstheme="minorHAnsi"/>
          <w:sz w:val="24"/>
          <w:szCs w:val="24"/>
          <w:lang w:eastAsia="fr-FR"/>
        </w:rPr>
        <w:t>nement</w:t>
      </w:r>
      <w:r w:rsidR="0010274F" w:rsidRPr="00846510">
        <w:rPr>
          <w:rFonts w:eastAsia="Times New Roman" w:cstheme="minorHAnsi"/>
          <w:sz w:val="24"/>
          <w:szCs w:val="24"/>
          <w:lang w:eastAsia="fr-FR"/>
        </w:rPr>
        <w:t xml:space="preserve"> d’Eglise ou du pèlerinage</w:t>
      </w:r>
      <w:r w:rsidR="00482753" w:rsidRPr="00846510">
        <w:rPr>
          <w:rFonts w:eastAsia="Times New Roman" w:cstheme="minorHAnsi"/>
          <w:sz w:val="24"/>
          <w:szCs w:val="24"/>
          <w:lang w:eastAsia="fr-FR"/>
        </w:rPr>
        <w:t xml:space="preserve">, en France ou à l’étranger et apporte une aide aux </w:t>
      </w:r>
      <w:r w:rsidR="00482753" w:rsidRPr="00846510">
        <w:rPr>
          <w:rFonts w:eastAsia="Times New Roman" w:cstheme="minorHAnsi"/>
          <w:i/>
          <w:sz w:val="24"/>
          <w:szCs w:val="24"/>
          <w:lang w:eastAsia="fr-FR"/>
        </w:rPr>
        <w:t>participants</w:t>
      </w:r>
      <w:r w:rsidR="00482753" w:rsidRPr="00846510">
        <w:rPr>
          <w:rFonts w:eastAsia="Times New Roman" w:cstheme="minorHAnsi"/>
          <w:sz w:val="24"/>
          <w:szCs w:val="24"/>
          <w:lang w:eastAsia="fr-FR"/>
        </w:rPr>
        <w:t xml:space="preserve"> en difficulté, sans toutefois être tenu pour responsable de l’inexécution ou de la mauvaise exécution des services prévus au contrat imputables aux </w:t>
      </w:r>
      <w:r w:rsidR="00482753" w:rsidRPr="00846510">
        <w:rPr>
          <w:rFonts w:eastAsia="Times New Roman" w:cstheme="minorHAnsi"/>
          <w:i/>
          <w:sz w:val="24"/>
          <w:szCs w:val="24"/>
          <w:lang w:eastAsia="fr-FR"/>
        </w:rPr>
        <w:t>participants</w:t>
      </w:r>
      <w:r w:rsidR="00482753" w:rsidRPr="00846510">
        <w:rPr>
          <w:rFonts w:eastAsia="Times New Roman" w:cstheme="minorHAnsi"/>
          <w:sz w:val="24"/>
          <w:szCs w:val="24"/>
          <w:lang w:eastAsia="fr-FR"/>
        </w:rPr>
        <w:t xml:space="preserve">, à des cas </w:t>
      </w:r>
      <w:r w:rsidR="0010274F" w:rsidRPr="00846510">
        <w:rPr>
          <w:rFonts w:eastAsia="Times New Roman" w:cstheme="minorHAnsi"/>
          <w:sz w:val="24"/>
          <w:szCs w:val="24"/>
          <w:lang w:eastAsia="fr-FR"/>
        </w:rPr>
        <w:t xml:space="preserve">fortuits, de circonstances exceptionnelles et inévitables </w:t>
      </w:r>
      <w:r w:rsidR="00482753" w:rsidRPr="00846510">
        <w:rPr>
          <w:rFonts w:eastAsia="Times New Roman" w:cstheme="minorHAnsi"/>
          <w:sz w:val="24"/>
          <w:szCs w:val="24"/>
          <w:lang w:eastAsia="fr-FR"/>
        </w:rPr>
        <w:t>ou du fait d’un tiers.</w:t>
      </w:r>
    </w:p>
    <w:p w14:paraId="162CF401" w14:textId="77777777" w:rsidR="00594D65" w:rsidRPr="00846510" w:rsidRDefault="00594D65" w:rsidP="00846510">
      <w:pPr>
        <w:spacing w:after="0" w:line="240" w:lineRule="auto"/>
        <w:jc w:val="both"/>
        <w:rPr>
          <w:rFonts w:eastAsia="Times New Roman" w:cstheme="minorHAnsi"/>
          <w:sz w:val="24"/>
          <w:szCs w:val="24"/>
          <w:lang w:eastAsia="fr-FR"/>
        </w:rPr>
      </w:pPr>
    </w:p>
    <w:p w14:paraId="559979F1" w14:textId="77777777" w:rsidR="00482753" w:rsidRPr="00846510" w:rsidRDefault="00594D65"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La </w:t>
      </w:r>
      <w:r w:rsidR="00741C0D">
        <w:rPr>
          <w:rFonts w:eastAsia="Times New Roman" w:cstheme="minorHAnsi"/>
          <w:i/>
          <w:sz w:val="24"/>
          <w:szCs w:val="24"/>
          <w:lang w:eastAsia="fr-FR"/>
        </w:rPr>
        <w:t>DDP</w:t>
      </w:r>
      <w:r w:rsidR="00482753" w:rsidRPr="00846510">
        <w:rPr>
          <w:rFonts w:eastAsia="Times New Roman" w:cstheme="minorHAnsi"/>
          <w:sz w:val="24"/>
          <w:szCs w:val="24"/>
          <w:lang w:eastAsia="fr-FR"/>
        </w:rPr>
        <w:t xml:space="preserve"> ne saurait se substituer à la responsabilité individuelle du </w:t>
      </w:r>
      <w:r w:rsidR="00482753" w:rsidRPr="00846510">
        <w:rPr>
          <w:rFonts w:eastAsia="Times New Roman" w:cstheme="minorHAnsi"/>
          <w:i/>
          <w:sz w:val="24"/>
          <w:szCs w:val="24"/>
          <w:lang w:eastAsia="fr-FR"/>
        </w:rPr>
        <w:t>participant</w:t>
      </w:r>
      <w:r w:rsidR="00482753" w:rsidRPr="00846510">
        <w:rPr>
          <w:rFonts w:eastAsia="Times New Roman" w:cstheme="minorHAnsi"/>
          <w:sz w:val="24"/>
          <w:szCs w:val="24"/>
          <w:lang w:eastAsia="fr-FR"/>
        </w:rPr>
        <w:t>.</w:t>
      </w:r>
    </w:p>
    <w:p w14:paraId="7BE7F980" w14:textId="77777777" w:rsidR="00594D65" w:rsidRPr="00846510" w:rsidRDefault="00594D65" w:rsidP="00846510">
      <w:pPr>
        <w:spacing w:after="0" w:line="240" w:lineRule="auto"/>
        <w:jc w:val="both"/>
        <w:rPr>
          <w:rFonts w:eastAsia="Times New Roman" w:cstheme="minorHAnsi"/>
          <w:sz w:val="24"/>
          <w:szCs w:val="24"/>
          <w:lang w:eastAsia="fr-FR"/>
        </w:rPr>
      </w:pPr>
    </w:p>
    <w:p w14:paraId="0D5B935F" w14:textId="77777777" w:rsidR="00594D65" w:rsidRPr="00846510" w:rsidRDefault="00594D65"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Tout dommage causé par un </w:t>
      </w:r>
      <w:r w:rsidRPr="00846510">
        <w:rPr>
          <w:rFonts w:eastAsia="Times New Roman" w:cstheme="minorHAnsi"/>
          <w:i/>
          <w:sz w:val="24"/>
          <w:szCs w:val="24"/>
          <w:lang w:eastAsia="fr-FR"/>
        </w:rPr>
        <w:t>participant</w:t>
      </w:r>
      <w:r w:rsidRPr="00846510">
        <w:rPr>
          <w:rFonts w:eastAsia="Times New Roman" w:cstheme="minorHAnsi"/>
          <w:sz w:val="24"/>
          <w:szCs w:val="24"/>
          <w:lang w:eastAsia="fr-FR"/>
        </w:rPr>
        <w:t xml:space="preserve"> dans les locaux mis à disposition, lieux d’hébergement ou sites visités, ou encore envers un tiers est de la responsabilité personnelle (civile ou pénale) du </w:t>
      </w:r>
      <w:r w:rsidRPr="00846510">
        <w:rPr>
          <w:rFonts w:eastAsia="Times New Roman" w:cstheme="minorHAnsi"/>
          <w:i/>
          <w:sz w:val="24"/>
          <w:szCs w:val="24"/>
          <w:lang w:eastAsia="fr-FR"/>
        </w:rPr>
        <w:t>participant</w:t>
      </w:r>
      <w:r w:rsidRPr="00846510">
        <w:rPr>
          <w:rFonts w:eastAsia="Times New Roman" w:cstheme="minorHAnsi"/>
          <w:sz w:val="24"/>
          <w:szCs w:val="24"/>
          <w:lang w:eastAsia="fr-FR"/>
        </w:rPr>
        <w:t>.</w:t>
      </w:r>
    </w:p>
    <w:p w14:paraId="0D315E55" w14:textId="77777777" w:rsidR="00594D65" w:rsidRPr="00846510" w:rsidRDefault="00594D65" w:rsidP="00846510">
      <w:pPr>
        <w:spacing w:after="0" w:line="240" w:lineRule="auto"/>
        <w:jc w:val="both"/>
        <w:rPr>
          <w:rFonts w:eastAsia="Times New Roman" w:cstheme="minorHAnsi"/>
          <w:sz w:val="24"/>
          <w:szCs w:val="24"/>
          <w:lang w:eastAsia="fr-FR"/>
        </w:rPr>
      </w:pPr>
    </w:p>
    <w:p w14:paraId="39FCACE9" w14:textId="77777777" w:rsidR="00482753" w:rsidRPr="00846510" w:rsidRDefault="0010274F"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T</w:t>
      </w:r>
      <w:r w:rsidR="00482753" w:rsidRPr="00846510">
        <w:rPr>
          <w:rFonts w:eastAsia="Times New Roman" w:cstheme="minorHAnsi"/>
          <w:sz w:val="24"/>
          <w:szCs w:val="24"/>
          <w:lang w:eastAsia="fr-FR"/>
        </w:rPr>
        <w:t>outes les activités délivrées</w:t>
      </w:r>
      <w:r w:rsidRPr="00846510">
        <w:rPr>
          <w:rFonts w:eastAsia="Times New Roman" w:cstheme="minorHAnsi"/>
          <w:sz w:val="24"/>
          <w:szCs w:val="24"/>
          <w:lang w:eastAsia="fr-FR"/>
        </w:rPr>
        <w:t xml:space="preserve"> </w:t>
      </w:r>
      <w:r w:rsidR="00482753" w:rsidRPr="00846510">
        <w:rPr>
          <w:rFonts w:eastAsia="Times New Roman" w:cstheme="minorHAnsi"/>
          <w:sz w:val="24"/>
          <w:szCs w:val="24"/>
          <w:lang w:eastAsia="fr-FR"/>
        </w:rPr>
        <w:t xml:space="preserve">par un </w:t>
      </w:r>
      <w:r w:rsidR="00482753" w:rsidRPr="00741C0D">
        <w:rPr>
          <w:rFonts w:eastAsia="Times New Roman" w:cstheme="minorHAnsi"/>
          <w:i/>
          <w:sz w:val="24"/>
          <w:szCs w:val="24"/>
          <w:lang w:eastAsia="fr-FR"/>
        </w:rPr>
        <w:t>prestataire</w:t>
      </w:r>
      <w:r w:rsidR="00482753" w:rsidRPr="00846510">
        <w:rPr>
          <w:rFonts w:eastAsia="Times New Roman" w:cstheme="minorHAnsi"/>
          <w:sz w:val="24"/>
          <w:szCs w:val="24"/>
          <w:lang w:eastAsia="fr-FR"/>
        </w:rPr>
        <w:t xml:space="preserve"> extérieur relèvent de la responsabilité exclusi</w:t>
      </w:r>
      <w:r w:rsidRPr="00846510">
        <w:rPr>
          <w:rFonts w:eastAsia="Times New Roman" w:cstheme="minorHAnsi"/>
          <w:sz w:val="24"/>
          <w:szCs w:val="24"/>
          <w:lang w:eastAsia="fr-FR"/>
        </w:rPr>
        <w:t>ve de celui-ci.</w:t>
      </w:r>
    </w:p>
    <w:p w14:paraId="2D822BCE" w14:textId="77777777" w:rsidR="0010274F" w:rsidRPr="00846510" w:rsidRDefault="0010274F" w:rsidP="00846510">
      <w:pPr>
        <w:spacing w:after="0" w:line="240" w:lineRule="auto"/>
        <w:jc w:val="both"/>
        <w:rPr>
          <w:rFonts w:eastAsia="Times New Roman" w:cstheme="minorHAnsi"/>
          <w:sz w:val="24"/>
          <w:szCs w:val="24"/>
          <w:lang w:eastAsia="fr-FR"/>
        </w:rPr>
      </w:pPr>
    </w:p>
    <w:p w14:paraId="75D74A69" w14:textId="77777777" w:rsidR="00AA5B78" w:rsidRDefault="00AA5B78" w:rsidP="00846510">
      <w:pPr>
        <w:spacing w:after="0" w:line="240" w:lineRule="auto"/>
        <w:jc w:val="both"/>
        <w:rPr>
          <w:rFonts w:eastAsia="Times New Roman" w:cstheme="minorHAnsi"/>
          <w:b/>
          <w:bCs/>
          <w:sz w:val="28"/>
          <w:szCs w:val="28"/>
          <w:lang w:eastAsia="fr-FR"/>
        </w:rPr>
      </w:pPr>
    </w:p>
    <w:p w14:paraId="5F4E9069" w14:textId="77777777" w:rsidR="00482753" w:rsidRPr="00846510" w:rsidRDefault="00EB22F3" w:rsidP="00846510">
      <w:pPr>
        <w:spacing w:after="0" w:line="240" w:lineRule="auto"/>
        <w:jc w:val="both"/>
        <w:rPr>
          <w:rFonts w:eastAsia="Times New Roman" w:cstheme="minorHAnsi"/>
          <w:b/>
          <w:bCs/>
          <w:sz w:val="28"/>
          <w:szCs w:val="28"/>
          <w:lang w:eastAsia="fr-FR"/>
        </w:rPr>
      </w:pPr>
      <w:r w:rsidRPr="00846510">
        <w:rPr>
          <w:rFonts w:eastAsia="Times New Roman" w:cstheme="minorHAnsi"/>
          <w:b/>
          <w:bCs/>
          <w:sz w:val="28"/>
          <w:szCs w:val="28"/>
          <w:lang w:eastAsia="fr-FR"/>
        </w:rPr>
        <w:t>Article 6 – Assurance</w:t>
      </w:r>
    </w:p>
    <w:p w14:paraId="6406E622" w14:textId="77777777" w:rsidR="009108BC" w:rsidRPr="00846510" w:rsidRDefault="009108BC" w:rsidP="00846510">
      <w:pPr>
        <w:spacing w:after="0" w:line="240" w:lineRule="auto"/>
        <w:jc w:val="both"/>
        <w:rPr>
          <w:rFonts w:cstheme="minorHAnsi"/>
          <w:b/>
          <w:sz w:val="24"/>
          <w:szCs w:val="24"/>
        </w:rPr>
      </w:pPr>
      <w:r w:rsidRPr="00846510">
        <w:rPr>
          <w:rFonts w:cstheme="minorHAnsi"/>
          <w:b/>
          <w:sz w:val="24"/>
          <w:szCs w:val="24"/>
        </w:rPr>
        <w:t>Assurance responsabilité civile générale</w:t>
      </w:r>
    </w:p>
    <w:p w14:paraId="77B785F5" w14:textId="77777777" w:rsidR="001D48C2" w:rsidRDefault="0098757C" w:rsidP="00846510">
      <w:pPr>
        <w:autoSpaceDE w:val="0"/>
        <w:autoSpaceDN w:val="0"/>
        <w:adjustRightInd w:val="0"/>
        <w:spacing w:after="0" w:line="240" w:lineRule="auto"/>
        <w:jc w:val="both"/>
        <w:rPr>
          <w:rFonts w:cstheme="minorHAnsi"/>
          <w:sz w:val="24"/>
          <w:szCs w:val="24"/>
        </w:rPr>
      </w:pPr>
      <w:r w:rsidRPr="00846510">
        <w:rPr>
          <w:rFonts w:cstheme="minorHAnsi"/>
          <w:sz w:val="24"/>
          <w:szCs w:val="24"/>
        </w:rPr>
        <w:t>Pour les sessions, év</w:t>
      </w:r>
      <w:r w:rsidR="00CC19E6">
        <w:rPr>
          <w:rFonts w:cstheme="minorHAnsi"/>
          <w:sz w:val="24"/>
          <w:szCs w:val="24"/>
        </w:rPr>
        <w:t>é</w:t>
      </w:r>
      <w:r w:rsidRPr="00846510">
        <w:rPr>
          <w:rFonts w:cstheme="minorHAnsi"/>
          <w:sz w:val="24"/>
          <w:szCs w:val="24"/>
        </w:rPr>
        <w:t>nement</w:t>
      </w:r>
      <w:r w:rsidR="00900478">
        <w:rPr>
          <w:rFonts w:cstheme="minorHAnsi"/>
          <w:sz w:val="24"/>
          <w:szCs w:val="24"/>
        </w:rPr>
        <w:t>s</w:t>
      </w:r>
      <w:r w:rsidRPr="00846510">
        <w:rPr>
          <w:rFonts w:cstheme="minorHAnsi"/>
          <w:sz w:val="24"/>
          <w:szCs w:val="24"/>
        </w:rPr>
        <w:t xml:space="preserve"> d’Eglise ou pèlerinage</w:t>
      </w:r>
      <w:r w:rsidR="00900478">
        <w:rPr>
          <w:rFonts w:cstheme="minorHAnsi"/>
          <w:sz w:val="24"/>
          <w:szCs w:val="24"/>
        </w:rPr>
        <w:t>s</w:t>
      </w:r>
      <w:r w:rsidRPr="00846510">
        <w:rPr>
          <w:rFonts w:cstheme="minorHAnsi"/>
          <w:sz w:val="24"/>
          <w:szCs w:val="24"/>
        </w:rPr>
        <w:t xml:space="preserve"> qui ne relève</w:t>
      </w:r>
      <w:r w:rsidR="00954CAF" w:rsidRPr="00595EFF">
        <w:rPr>
          <w:rFonts w:cstheme="minorHAnsi"/>
          <w:sz w:val="24"/>
          <w:szCs w:val="24"/>
        </w:rPr>
        <w:t>nt</w:t>
      </w:r>
      <w:r w:rsidRPr="00846510">
        <w:rPr>
          <w:rFonts w:cstheme="minorHAnsi"/>
          <w:sz w:val="24"/>
          <w:szCs w:val="24"/>
        </w:rPr>
        <w:t xml:space="preserve"> pas de la législation du tourisme, l’association diocésaine du diocèse de Grenoble-Vienne a souscrit une assurance </w:t>
      </w:r>
      <w:r w:rsidR="009108BC" w:rsidRPr="00846510">
        <w:rPr>
          <w:rFonts w:cstheme="minorHAnsi"/>
          <w:sz w:val="24"/>
          <w:szCs w:val="24"/>
        </w:rPr>
        <w:t>garantissant sa responsabilité civile générale</w:t>
      </w:r>
      <w:r w:rsidR="009108BC" w:rsidRPr="00846510">
        <w:rPr>
          <w:rFonts w:cstheme="minorHAnsi"/>
          <w:color w:val="FF0000"/>
          <w:sz w:val="24"/>
          <w:szCs w:val="24"/>
        </w:rPr>
        <w:t xml:space="preserve"> </w:t>
      </w:r>
      <w:r w:rsidR="009108BC" w:rsidRPr="00846510">
        <w:rPr>
          <w:rFonts w:cstheme="minorHAnsi"/>
          <w:sz w:val="24"/>
          <w:szCs w:val="24"/>
        </w:rPr>
        <w:t>auprès de la Mutuelle Saint Christophe assurance</w:t>
      </w:r>
      <w:r w:rsidR="001D48C2">
        <w:rPr>
          <w:rFonts w:cstheme="minorHAnsi"/>
          <w:sz w:val="24"/>
          <w:szCs w:val="24"/>
        </w:rPr>
        <w:t>s.</w:t>
      </w:r>
    </w:p>
    <w:p w14:paraId="569AFF83" w14:textId="77777777" w:rsidR="001D0723" w:rsidRDefault="009108BC" w:rsidP="00846510">
      <w:pPr>
        <w:autoSpaceDE w:val="0"/>
        <w:autoSpaceDN w:val="0"/>
        <w:adjustRightInd w:val="0"/>
        <w:spacing w:after="0" w:line="240" w:lineRule="auto"/>
        <w:jc w:val="both"/>
        <w:rPr>
          <w:rFonts w:ascii="Calibri" w:hAnsi="Calibri" w:cs="Calibri"/>
          <w:shd w:val="clear" w:color="auto" w:fill="FFFFFF"/>
        </w:rPr>
      </w:pPr>
      <w:r w:rsidRPr="00846510">
        <w:rPr>
          <w:rFonts w:cstheme="minorHAnsi"/>
          <w:sz w:val="24"/>
          <w:szCs w:val="24"/>
        </w:rPr>
        <w:t xml:space="preserve">Cette police d’assurance porte le </w:t>
      </w:r>
      <w:r w:rsidRPr="001D0723">
        <w:rPr>
          <w:rFonts w:cstheme="minorHAnsi"/>
          <w:sz w:val="24"/>
          <w:szCs w:val="24"/>
        </w:rPr>
        <w:t>n</w:t>
      </w:r>
      <w:r w:rsidR="001D0723" w:rsidRPr="001D0723">
        <w:rPr>
          <w:rFonts w:cstheme="minorHAnsi"/>
          <w:sz w:val="24"/>
          <w:szCs w:val="24"/>
        </w:rPr>
        <w:t xml:space="preserve">° </w:t>
      </w:r>
      <w:r w:rsidR="001D0723" w:rsidRPr="001D0723">
        <w:rPr>
          <w:rFonts w:ascii="Calibri" w:hAnsi="Calibri" w:cs="Calibri"/>
          <w:sz w:val="24"/>
          <w:szCs w:val="24"/>
          <w:shd w:val="clear" w:color="auto" w:fill="FFFFFF"/>
        </w:rPr>
        <w:t>0020819998962887</w:t>
      </w:r>
      <w:r w:rsidR="001D0723">
        <w:rPr>
          <w:rFonts w:ascii="Calibri" w:hAnsi="Calibri" w:cs="Calibri"/>
          <w:sz w:val="24"/>
          <w:szCs w:val="24"/>
          <w:shd w:val="clear" w:color="auto" w:fill="FFFFFF"/>
        </w:rPr>
        <w:t>.</w:t>
      </w:r>
    </w:p>
    <w:p w14:paraId="13493A01" w14:textId="77777777" w:rsidR="001D48C2" w:rsidRPr="00846510" w:rsidRDefault="001D48C2" w:rsidP="00846510">
      <w:pPr>
        <w:autoSpaceDE w:val="0"/>
        <w:autoSpaceDN w:val="0"/>
        <w:adjustRightInd w:val="0"/>
        <w:spacing w:after="0" w:line="240" w:lineRule="auto"/>
        <w:jc w:val="both"/>
        <w:rPr>
          <w:rFonts w:cstheme="minorHAnsi"/>
          <w:sz w:val="24"/>
          <w:szCs w:val="24"/>
        </w:rPr>
      </w:pPr>
      <w:r w:rsidRPr="00E80B30">
        <w:rPr>
          <w:rFonts w:cstheme="minorHAnsi"/>
          <w:sz w:val="24"/>
          <w:szCs w:val="24"/>
        </w:rPr>
        <w:t>Siège social : 277</w:t>
      </w:r>
      <w:r w:rsidR="00C66AE0">
        <w:rPr>
          <w:rFonts w:cstheme="minorHAnsi"/>
          <w:sz w:val="24"/>
          <w:szCs w:val="24"/>
        </w:rPr>
        <w:t>,</w:t>
      </w:r>
      <w:r w:rsidRPr="00E80B30">
        <w:rPr>
          <w:rFonts w:cstheme="minorHAnsi"/>
          <w:sz w:val="24"/>
          <w:szCs w:val="24"/>
        </w:rPr>
        <w:t xml:space="preserve"> rue Saint-Jacques - 75256 PARIS </w:t>
      </w:r>
      <w:r w:rsidR="003F0F9A">
        <w:rPr>
          <w:rFonts w:cstheme="minorHAnsi"/>
          <w:sz w:val="24"/>
          <w:szCs w:val="24"/>
        </w:rPr>
        <w:t>cedex</w:t>
      </w:r>
      <w:r w:rsidRPr="00E80B30">
        <w:rPr>
          <w:rFonts w:cstheme="minorHAnsi"/>
          <w:sz w:val="24"/>
          <w:szCs w:val="24"/>
        </w:rPr>
        <w:t xml:space="preserve"> 05.</w:t>
      </w:r>
    </w:p>
    <w:p w14:paraId="7B43040A" w14:textId="77777777" w:rsidR="009108BC" w:rsidRPr="00846510" w:rsidRDefault="009108BC" w:rsidP="00846510">
      <w:pPr>
        <w:autoSpaceDE w:val="0"/>
        <w:autoSpaceDN w:val="0"/>
        <w:adjustRightInd w:val="0"/>
        <w:spacing w:after="0" w:line="240" w:lineRule="auto"/>
        <w:jc w:val="both"/>
        <w:rPr>
          <w:rFonts w:cstheme="minorHAnsi"/>
          <w:sz w:val="15"/>
          <w:szCs w:val="15"/>
        </w:rPr>
      </w:pPr>
    </w:p>
    <w:p w14:paraId="54FEDF01" w14:textId="77777777" w:rsidR="00164AF7" w:rsidRPr="00846510" w:rsidRDefault="00164AF7" w:rsidP="00846510">
      <w:pPr>
        <w:tabs>
          <w:tab w:val="left" w:pos="1589"/>
        </w:tabs>
        <w:autoSpaceDE w:val="0"/>
        <w:autoSpaceDN w:val="0"/>
        <w:adjustRightInd w:val="0"/>
        <w:spacing w:after="0" w:line="240" w:lineRule="auto"/>
        <w:jc w:val="both"/>
        <w:rPr>
          <w:rFonts w:cstheme="minorHAnsi"/>
          <w:sz w:val="15"/>
          <w:szCs w:val="15"/>
        </w:rPr>
      </w:pPr>
      <w:r w:rsidRPr="00846510">
        <w:rPr>
          <w:rFonts w:cstheme="minorHAnsi"/>
          <w:sz w:val="15"/>
          <w:szCs w:val="15"/>
        </w:rPr>
        <w:tab/>
      </w:r>
    </w:p>
    <w:p w14:paraId="50BE0E71" w14:textId="77777777" w:rsidR="009108BC" w:rsidRPr="00E80B30" w:rsidRDefault="009108BC" w:rsidP="00846510">
      <w:pPr>
        <w:spacing w:after="0" w:line="240" w:lineRule="auto"/>
        <w:jc w:val="both"/>
        <w:rPr>
          <w:rFonts w:cstheme="minorHAnsi"/>
          <w:b/>
          <w:sz w:val="24"/>
          <w:szCs w:val="24"/>
        </w:rPr>
      </w:pPr>
      <w:r w:rsidRPr="00E80B30">
        <w:rPr>
          <w:rFonts w:cstheme="minorHAnsi"/>
          <w:b/>
          <w:sz w:val="24"/>
          <w:szCs w:val="24"/>
        </w:rPr>
        <w:t>Assurance responsabilité civile professionnelle tourisme</w:t>
      </w:r>
    </w:p>
    <w:p w14:paraId="263CE02A" w14:textId="77777777" w:rsidR="009108BC" w:rsidRPr="00E80B30" w:rsidRDefault="0098757C" w:rsidP="00846510">
      <w:pPr>
        <w:autoSpaceDE w:val="0"/>
        <w:autoSpaceDN w:val="0"/>
        <w:adjustRightInd w:val="0"/>
        <w:spacing w:after="0" w:line="240" w:lineRule="auto"/>
        <w:jc w:val="both"/>
        <w:rPr>
          <w:rFonts w:cstheme="minorHAnsi"/>
          <w:sz w:val="24"/>
          <w:szCs w:val="24"/>
        </w:rPr>
      </w:pPr>
      <w:r w:rsidRPr="00E80B30">
        <w:rPr>
          <w:rFonts w:cstheme="minorHAnsi"/>
          <w:sz w:val="24"/>
          <w:szCs w:val="24"/>
        </w:rPr>
        <w:t>Pour les sessions, év</w:t>
      </w:r>
      <w:r w:rsidR="00CC19E6">
        <w:rPr>
          <w:rFonts w:cstheme="minorHAnsi"/>
          <w:sz w:val="24"/>
          <w:szCs w:val="24"/>
        </w:rPr>
        <w:t>é</w:t>
      </w:r>
      <w:r w:rsidRPr="00E80B30">
        <w:rPr>
          <w:rFonts w:cstheme="minorHAnsi"/>
          <w:sz w:val="24"/>
          <w:szCs w:val="24"/>
        </w:rPr>
        <w:t xml:space="preserve">nements d’Eglise ou pèlerinages qui relèvent de la législation du tourisme, la </w:t>
      </w:r>
      <w:r w:rsidRPr="00B67263">
        <w:rPr>
          <w:rFonts w:cstheme="minorHAnsi"/>
          <w:i/>
          <w:sz w:val="24"/>
          <w:szCs w:val="24"/>
        </w:rPr>
        <w:t>D</w:t>
      </w:r>
      <w:r w:rsidR="00B64E22" w:rsidRPr="00B67263">
        <w:rPr>
          <w:rFonts w:cstheme="minorHAnsi"/>
          <w:i/>
          <w:sz w:val="24"/>
          <w:szCs w:val="24"/>
        </w:rPr>
        <w:t>DP</w:t>
      </w:r>
      <w:r w:rsidRPr="00E80B30">
        <w:rPr>
          <w:rFonts w:cstheme="minorHAnsi"/>
          <w:sz w:val="24"/>
          <w:szCs w:val="24"/>
        </w:rPr>
        <w:t xml:space="preserve"> a souscrit </w:t>
      </w:r>
      <w:r w:rsidR="009108BC" w:rsidRPr="00E80B30">
        <w:rPr>
          <w:rFonts w:cstheme="minorHAnsi"/>
          <w:sz w:val="24"/>
          <w:szCs w:val="24"/>
        </w:rPr>
        <w:t>un contrat d’assurance de responsabilité civile profe</w:t>
      </w:r>
      <w:r w:rsidR="00E80B30" w:rsidRPr="00E80B30">
        <w:rPr>
          <w:rFonts w:cstheme="minorHAnsi"/>
          <w:sz w:val="24"/>
          <w:szCs w:val="24"/>
        </w:rPr>
        <w:t>ssionnelle tourisme numéro</w:t>
      </w:r>
      <w:r w:rsidR="00954CAF">
        <w:rPr>
          <w:rFonts w:cstheme="minorHAnsi"/>
          <w:sz w:val="24"/>
          <w:szCs w:val="24"/>
        </w:rPr>
        <w:t> </w:t>
      </w:r>
      <w:r w:rsidR="00E80B30" w:rsidRPr="00E80B30">
        <w:rPr>
          <w:rFonts w:eastAsia="Times New Roman" w:cstheme="minorHAnsi"/>
          <w:sz w:val="24"/>
          <w:szCs w:val="24"/>
          <w:lang w:eastAsia="fr-FR"/>
        </w:rPr>
        <w:t>0020820035000287</w:t>
      </w:r>
      <w:r w:rsidR="00E80B30">
        <w:rPr>
          <w:rFonts w:eastAsia="Times New Roman" w:cstheme="minorHAnsi"/>
          <w:sz w:val="24"/>
          <w:szCs w:val="24"/>
          <w:lang w:eastAsia="fr-FR"/>
        </w:rPr>
        <w:t xml:space="preserve"> </w:t>
      </w:r>
      <w:r w:rsidR="009108BC" w:rsidRPr="00E80B30">
        <w:rPr>
          <w:rFonts w:cstheme="minorHAnsi"/>
          <w:sz w:val="24"/>
          <w:szCs w:val="24"/>
        </w:rPr>
        <w:t xml:space="preserve">auprès de la Mutuelle Saint Christophe </w:t>
      </w:r>
      <w:r w:rsidR="009108BC" w:rsidRPr="00595EFF">
        <w:rPr>
          <w:rFonts w:cstheme="minorHAnsi"/>
          <w:sz w:val="24"/>
          <w:szCs w:val="24"/>
        </w:rPr>
        <w:t>Assurance</w:t>
      </w:r>
      <w:r w:rsidR="00954CAF" w:rsidRPr="00595EFF">
        <w:rPr>
          <w:rFonts w:cstheme="minorHAnsi"/>
          <w:sz w:val="24"/>
          <w:szCs w:val="24"/>
        </w:rPr>
        <w:t>s</w:t>
      </w:r>
      <w:r w:rsidR="009108BC" w:rsidRPr="00595EFF">
        <w:rPr>
          <w:rFonts w:cstheme="minorHAnsi"/>
          <w:sz w:val="24"/>
          <w:szCs w:val="24"/>
        </w:rPr>
        <w:t>,</w:t>
      </w:r>
      <w:r w:rsidR="009108BC" w:rsidRPr="00E80B30">
        <w:rPr>
          <w:rFonts w:cstheme="minorHAnsi"/>
          <w:sz w:val="24"/>
          <w:szCs w:val="24"/>
        </w:rPr>
        <w:t xml:space="preserve"> entreprise régie par le code des Assurances. Siège social</w:t>
      </w:r>
      <w:r w:rsidR="00E80B30" w:rsidRPr="00E80B30">
        <w:rPr>
          <w:rFonts w:cstheme="minorHAnsi"/>
          <w:sz w:val="24"/>
          <w:szCs w:val="24"/>
        </w:rPr>
        <w:t xml:space="preserve"> : 277</w:t>
      </w:r>
      <w:r w:rsidR="00954CAF">
        <w:rPr>
          <w:rFonts w:cstheme="minorHAnsi"/>
          <w:sz w:val="24"/>
          <w:szCs w:val="24"/>
        </w:rPr>
        <w:t>,</w:t>
      </w:r>
      <w:r w:rsidR="00E80B30" w:rsidRPr="00E80B30">
        <w:rPr>
          <w:rFonts w:cstheme="minorHAnsi"/>
          <w:sz w:val="24"/>
          <w:szCs w:val="24"/>
        </w:rPr>
        <w:t xml:space="preserve"> rue Saint-Jacques - 75256 PARIS </w:t>
      </w:r>
      <w:r w:rsidR="003F0F9A">
        <w:rPr>
          <w:rFonts w:cstheme="minorHAnsi"/>
          <w:sz w:val="24"/>
          <w:szCs w:val="24"/>
        </w:rPr>
        <w:t>cedex</w:t>
      </w:r>
      <w:r w:rsidR="00E80B30" w:rsidRPr="00E80B30">
        <w:rPr>
          <w:rFonts w:cstheme="minorHAnsi"/>
          <w:sz w:val="24"/>
          <w:szCs w:val="24"/>
        </w:rPr>
        <w:t xml:space="preserve"> </w:t>
      </w:r>
      <w:r w:rsidR="00595D90" w:rsidRPr="00E80B30">
        <w:rPr>
          <w:rFonts w:cstheme="minorHAnsi"/>
          <w:sz w:val="24"/>
          <w:szCs w:val="24"/>
        </w:rPr>
        <w:t>05.</w:t>
      </w:r>
    </w:p>
    <w:p w14:paraId="0870804E" w14:textId="77777777" w:rsidR="009108BC" w:rsidRPr="00846510" w:rsidRDefault="009108BC" w:rsidP="00846510">
      <w:pPr>
        <w:autoSpaceDE w:val="0"/>
        <w:autoSpaceDN w:val="0"/>
        <w:adjustRightInd w:val="0"/>
        <w:spacing w:after="0" w:line="240" w:lineRule="auto"/>
        <w:jc w:val="both"/>
        <w:rPr>
          <w:rFonts w:cstheme="minorHAnsi"/>
          <w:sz w:val="24"/>
          <w:szCs w:val="24"/>
        </w:rPr>
      </w:pPr>
    </w:p>
    <w:p w14:paraId="5EF6EA07" w14:textId="77777777" w:rsidR="009108BC" w:rsidRPr="00846510" w:rsidRDefault="009108BC" w:rsidP="00846510">
      <w:pPr>
        <w:autoSpaceDE w:val="0"/>
        <w:autoSpaceDN w:val="0"/>
        <w:adjustRightInd w:val="0"/>
        <w:spacing w:after="0" w:line="240" w:lineRule="auto"/>
        <w:jc w:val="both"/>
        <w:rPr>
          <w:rFonts w:cstheme="minorHAnsi"/>
          <w:sz w:val="24"/>
          <w:szCs w:val="24"/>
        </w:rPr>
      </w:pPr>
      <w:r w:rsidRPr="00846510">
        <w:rPr>
          <w:rFonts w:cstheme="minorHAnsi"/>
          <w:sz w:val="24"/>
          <w:szCs w:val="24"/>
        </w:rPr>
        <w:t xml:space="preserve">Ainsi qu’en dispose l’article R.211-36 « Le contrat d'assurance mentionné à l'article </w:t>
      </w:r>
      <w:hyperlink r:id="rId13" w:history="1">
        <w:r w:rsidRPr="00846510">
          <w:rPr>
            <w:rFonts w:cstheme="minorHAnsi"/>
            <w:sz w:val="24"/>
            <w:szCs w:val="24"/>
          </w:rPr>
          <w:t xml:space="preserve">R.211-35 </w:t>
        </w:r>
      </w:hyperlink>
      <w:r w:rsidRPr="00846510">
        <w:rPr>
          <w:rFonts w:cstheme="minorHAnsi"/>
          <w:sz w:val="24"/>
          <w:szCs w:val="24"/>
        </w:rPr>
        <w:t xml:space="preserve">garantit l'opérateur de voyages contre les conséquences pécuniaires de la responsabilité civile professionnelle telle qu'elle est définie aux articles </w:t>
      </w:r>
      <w:hyperlink r:id="rId14" w:history="1">
        <w:r w:rsidRPr="00846510">
          <w:rPr>
            <w:rFonts w:cstheme="minorHAnsi"/>
            <w:sz w:val="24"/>
            <w:szCs w:val="24"/>
          </w:rPr>
          <w:t>L.211-16 et L.211-17</w:t>
        </w:r>
      </w:hyperlink>
      <w:r w:rsidRPr="00846510">
        <w:rPr>
          <w:rFonts w:cstheme="minorHAnsi"/>
          <w:sz w:val="24"/>
          <w:szCs w:val="24"/>
        </w:rPr>
        <w:t xml:space="preserve">. </w:t>
      </w:r>
    </w:p>
    <w:p w14:paraId="417D0980" w14:textId="77777777" w:rsidR="009108BC" w:rsidRPr="00846510" w:rsidRDefault="009108BC" w:rsidP="00846510">
      <w:pPr>
        <w:autoSpaceDE w:val="0"/>
        <w:autoSpaceDN w:val="0"/>
        <w:adjustRightInd w:val="0"/>
        <w:spacing w:after="0" w:line="240" w:lineRule="auto"/>
        <w:jc w:val="both"/>
        <w:rPr>
          <w:rFonts w:cstheme="minorHAnsi"/>
          <w:sz w:val="24"/>
          <w:szCs w:val="24"/>
        </w:rPr>
      </w:pPr>
    </w:p>
    <w:p w14:paraId="74E2501C" w14:textId="77777777" w:rsidR="00164AF7" w:rsidRPr="00846510" w:rsidRDefault="009108BC" w:rsidP="00846510">
      <w:pPr>
        <w:autoSpaceDE w:val="0"/>
        <w:autoSpaceDN w:val="0"/>
        <w:adjustRightInd w:val="0"/>
        <w:spacing w:after="0" w:line="240" w:lineRule="auto"/>
        <w:jc w:val="both"/>
        <w:rPr>
          <w:rFonts w:cstheme="minorHAnsi"/>
          <w:sz w:val="24"/>
          <w:szCs w:val="24"/>
        </w:rPr>
      </w:pPr>
      <w:r w:rsidRPr="00846510">
        <w:rPr>
          <w:rFonts w:cstheme="minorHAnsi"/>
          <w:sz w:val="24"/>
          <w:szCs w:val="24"/>
        </w:rPr>
        <w:t xml:space="preserve">La garantie prend également en charge les dommages causés à des voyageurs, à des prestataires de services ou à des tiers par suite de fautes, erreurs de fait ou de droit, omissions ou négligences commises à l'occasion de l'offre, de l'organisation et de la vente des prestations définies aux articles </w:t>
      </w:r>
      <w:hyperlink r:id="rId15" w:history="1">
        <w:r w:rsidRPr="00846510">
          <w:rPr>
            <w:rFonts w:cstheme="minorHAnsi"/>
            <w:sz w:val="24"/>
            <w:szCs w:val="24"/>
          </w:rPr>
          <w:t>L.211-1 et L.211-4</w:t>
        </w:r>
      </w:hyperlink>
      <w:r w:rsidRPr="00846510">
        <w:rPr>
          <w:rFonts w:cstheme="minorHAnsi"/>
          <w:sz w:val="24"/>
          <w:szCs w:val="24"/>
        </w:rPr>
        <w:t>, tant du fait de l'opérateur de voyages que du fait de ses préposés, salariés et non-salariés. »</w:t>
      </w:r>
    </w:p>
    <w:p w14:paraId="29282F7E" w14:textId="77777777" w:rsidR="00164AF7" w:rsidRPr="00846510" w:rsidRDefault="00164AF7" w:rsidP="00846510">
      <w:pPr>
        <w:autoSpaceDE w:val="0"/>
        <w:autoSpaceDN w:val="0"/>
        <w:adjustRightInd w:val="0"/>
        <w:spacing w:after="0" w:line="240" w:lineRule="auto"/>
        <w:jc w:val="both"/>
        <w:rPr>
          <w:rFonts w:cstheme="minorHAnsi"/>
          <w:sz w:val="24"/>
          <w:szCs w:val="24"/>
        </w:rPr>
      </w:pPr>
    </w:p>
    <w:p w14:paraId="05B2CF37" w14:textId="77777777" w:rsidR="009108BC" w:rsidRPr="00846510" w:rsidRDefault="009108BC" w:rsidP="00846510">
      <w:pPr>
        <w:autoSpaceDE w:val="0"/>
        <w:autoSpaceDN w:val="0"/>
        <w:adjustRightInd w:val="0"/>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Les prestataires conservent en tout état de cause leur responsabilité propre et obl</w:t>
      </w:r>
      <w:r w:rsidR="00164AF7" w:rsidRPr="00846510">
        <w:rPr>
          <w:rFonts w:eastAsia="Times New Roman" w:cstheme="minorHAnsi"/>
          <w:sz w:val="24"/>
          <w:szCs w:val="24"/>
          <w:lang w:eastAsia="fr-FR"/>
        </w:rPr>
        <w:t xml:space="preserve">igations assurantielles, la </w:t>
      </w:r>
      <w:r w:rsidR="00741C0D" w:rsidRPr="00B67263">
        <w:rPr>
          <w:rFonts w:eastAsia="Times New Roman" w:cstheme="minorHAnsi"/>
          <w:i/>
          <w:sz w:val="24"/>
          <w:szCs w:val="24"/>
          <w:lang w:eastAsia="fr-FR"/>
        </w:rPr>
        <w:t>DDP</w:t>
      </w:r>
      <w:r w:rsidR="00164AF7" w:rsidRPr="00846510">
        <w:rPr>
          <w:rFonts w:eastAsia="Times New Roman" w:cstheme="minorHAnsi"/>
          <w:sz w:val="24"/>
          <w:szCs w:val="24"/>
          <w:lang w:eastAsia="fr-FR"/>
        </w:rPr>
        <w:t xml:space="preserve"> </w:t>
      </w:r>
      <w:r w:rsidRPr="00846510">
        <w:rPr>
          <w:rFonts w:eastAsia="Times New Roman" w:cstheme="minorHAnsi"/>
          <w:sz w:val="24"/>
          <w:szCs w:val="24"/>
          <w:lang w:eastAsia="fr-FR"/>
        </w:rPr>
        <w:t>ne peut être confon</w:t>
      </w:r>
      <w:r w:rsidRPr="00595EFF">
        <w:rPr>
          <w:rFonts w:eastAsia="Times New Roman" w:cstheme="minorHAnsi"/>
          <w:sz w:val="24"/>
          <w:szCs w:val="24"/>
          <w:lang w:eastAsia="fr-FR"/>
        </w:rPr>
        <w:t>du</w:t>
      </w:r>
      <w:r w:rsidR="008A0657" w:rsidRPr="00595EFF">
        <w:rPr>
          <w:rFonts w:eastAsia="Times New Roman" w:cstheme="minorHAnsi"/>
          <w:sz w:val="24"/>
          <w:szCs w:val="24"/>
          <w:lang w:eastAsia="fr-FR"/>
        </w:rPr>
        <w:t>e</w:t>
      </w:r>
      <w:r w:rsidRPr="00846510">
        <w:rPr>
          <w:rFonts w:eastAsia="Times New Roman" w:cstheme="minorHAnsi"/>
          <w:sz w:val="24"/>
          <w:szCs w:val="24"/>
          <w:lang w:eastAsia="fr-FR"/>
        </w:rPr>
        <w:t xml:space="preserve"> avec ces mêmes prestataires</w:t>
      </w:r>
      <w:r w:rsidR="00164AF7" w:rsidRPr="00846510">
        <w:rPr>
          <w:rFonts w:eastAsia="Times New Roman" w:cstheme="minorHAnsi"/>
          <w:sz w:val="24"/>
          <w:szCs w:val="24"/>
          <w:lang w:eastAsia="fr-FR"/>
        </w:rPr>
        <w:t>.</w:t>
      </w:r>
    </w:p>
    <w:p w14:paraId="37C42DAC" w14:textId="77777777" w:rsidR="00164AF7" w:rsidRPr="00846510" w:rsidRDefault="00164AF7" w:rsidP="00846510">
      <w:pPr>
        <w:autoSpaceDE w:val="0"/>
        <w:autoSpaceDN w:val="0"/>
        <w:adjustRightInd w:val="0"/>
        <w:spacing w:after="0" w:line="240" w:lineRule="auto"/>
        <w:jc w:val="both"/>
        <w:rPr>
          <w:rFonts w:cstheme="minorHAnsi"/>
          <w:sz w:val="24"/>
          <w:szCs w:val="24"/>
        </w:rPr>
      </w:pPr>
    </w:p>
    <w:p w14:paraId="7C18FE44" w14:textId="77777777" w:rsidR="00595D90" w:rsidRPr="00846510" w:rsidRDefault="00595D90" w:rsidP="00846510">
      <w:pPr>
        <w:spacing w:after="0" w:line="240" w:lineRule="auto"/>
        <w:jc w:val="both"/>
        <w:rPr>
          <w:rFonts w:cstheme="minorHAnsi"/>
          <w:b/>
          <w:sz w:val="24"/>
          <w:szCs w:val="24"/>
        </w:rPr>
      </w:pPr>
      <w:r w:rsidRPr="00846510">
        <w:rPr>
          <w:rFonts w:cstheme="minorHAnsi"/>
          <w:b/>
          <w:sz w:val="24"/>
          <w:szCs w:val="24"/>
        </w:rPr>
        <w:t>Assistance et rapatriement pour les séjours en France et en Europe</w:t>
      </w:r>
    </w:p>
    <w:p w14:paraId="65DF6E49" w14:textId="77777777" w:rsidR="00595D90" w:rsidRPr="00846510" w:rsidRDefault="00595D90" w:rsidP="00846510">
      <w:pPr>
        <w:autoSpaceDE w:val="0"/>
        <w:autoSpaceDN w:val="0"/>
        <w:adjustRightInd w:val="0"/>
        <w:spacing w:after="0" w:line="240" w:lineRule="auto"/>
        <w:jc w:val="both"/>
        <w:rPr>
          <w:rFonts w:cstheme="minorHAnsi"/>
          <w:sz w:val="24"/>
          <w:szCs w:val="24"/>
        </w:rPr>
      </w:pPr>
      <w:r w:rsidRPr="00846510">
        <w:rPr>
          <w:rFonts w:cstheme="minorHAnsi"/>
          <w:sz w:val="24"/>
          <w:szCs w:val="24"/>
        </w:rPr>
        <w:t xml:space="preserve">Une assurance assistance-rapatriement est automatiquement incluse dans le prix </w:t>
      </w:r>
      <w:r w:rsidRPr="00741C0D">
        <w:rPr>
          <w:rFonts w:cstheme="minorHAnsi"/>
          <w:sz w:val="24"/>
          <w:szCs w:val="24"/>
        </w:rPr>
        <w:t>du</w:t>
      </w:r>
      <w:r w:rsidRPr="00846510">
        <w:rPr>
          <w:rFonts w:cstheme="minorHAnsi"/>
          <w:i/>
          <w:sz w:val="24"/>
          <w:szCs w:val="24"/>
        </w:rPr>
        <w:t xml:space="preserve"> </w:t>
      </w:r>
      <w:r w:rsidRPr="00741C0D">
        <w:rPr>
          <w:rFonts w:cstheme="minorHAnsi"/>
          <w:sz w:val="24"/>
          <w:szCs w:val="24"/>
        </w:rPr>
        <w:t>pèlerinage</w:t>
      </w:r>
      <w:r w:rsidR="00B64E22">
        <w:rPr>
          <w:rFonts w:cstheme="minorHAnsi"/>
          <w:sz w:val="24"/>
          <w:szCs w:val="24"/>
        </w:rPr>
        <w:t xml:space="preserve">, </w:t>
      </w:r>
      <w:r w:rsidR="00B64E22" w:rsidRPr="00595EFF">
        <w:rPr>
          <w:rFonts w:cstheme="minorHAnsi"/>
          <w:sz w:val="24"/>
          <w:szCs w:val="24"/>
        </w:rPr>
        <w:t>d</w:t>
      </w:r>
      <w:r w:rsidR="00595EFF" w:rsidRPr="00595EFF">
        <w:rPr>
          <w:rFonts w:cstheme="minorHAnsi"/>
          <w:sz w:val="24"/>
          <w:szCs w:val="24"/>
        </w:rPr>
        <w:t>e la session, de l’événement d’E</w:t>
      </w:r>
      <w:r w:rsidR="00B64E22" w:rsidRPr="00595EFF">
        <w:rPr>
          <w:rFonts w:cstheme="minorHAnsi"/>
          <w:sz w:val="24"/>
          <w:szCs w:val="24"/>
        </w:rPr>
        <w:t>glise</w:t>
      </w:r>
      <w:r w:rsidRPr="00595EFF">
        <w:rPr>
          <w:rFonts w:cstheme="minorHAnsi"/>
          <w:sz w:val="24"/>
          <w:szCs w:val="24"/>
        </w:rPr>
        <w:t>.</w:t>
      </w:r>
    </w:p>
    <w:p w14:paraId="4796E2D3" w14:textId="77777777" w:rsidR="00164AF7" w:rsidRPr="00846510" w:rsidRDefault="00164AF7" w:rsidP="00846510">
      <w:pPr>
        <w:autoSpaceDE w:val="0"/>
        <w:autoSpaceDN w:val="0"/>
        <w:adjustRightInd w:val="0"/>
        <w:spacing w:after="0" w:line="240" w:lineRule="auto"/>
        <w:jc w:val="both"/>
        <w:rPr>
          <w:rFonts w:cstheme="minorHAnsi"/>
          <w:b/>
          <w:sz w:val="24"/>
          <w:szCs w:val="24"/>
        </w:rPr>
      </w:pPr>
    </w:p>
    <w:p w14:paraId="02889F9C" w14:textId="77777777" w:rsidR="00595D90" w:rsidRPr="00846510" w:rsidRDefault="00595D90" w:rsidP="00846510">
      <w:pPr>
        <w:autoSpaceDE w:val="0"/>
        <w:autoSpaceDN w:val="0"/>
        <w:adjustRightInd w:val="0"/>
        <w:spacing w:after="0" w:line="240" w:lineRule="auto"/>
        <w:jc w:val="both"/>
        <w:rPr>
          <w:rFonts w:cstheme="minorHAnsi"/>
          <w:b/>
          <w:sz w:val="24"/>
          <w:szCs w:val="24"/>
        </w:rPr>
      </w:pPr>
      <w:r w:rsidRPr="00846510">
        <w:rPr>
          <w:rFonts w:cstheme="minorHAnsi"/>
          <w:b/>
          <w:sz w:val="24"/>
          <w:szCs w:val="24"/>
        </w:rPr>
        <w:t>Assistance, maladie et rapatriement pour les séjours hors d’Europe</w:t>
      </w:r>
    </w:p>
    <w:p w14:paraId="4E5FC6D0" w14:textId="77777777" w:rsidR="00595D90" w:rsidRPr="00846510" w:rsidRDefault="00595D90" w:rsidP="00846510">
      <w:pPr>
        <w:autoSpaceDE w:val="0"/>
        <w:autoSpaceDN w:val="0"/>
        <w:adjustRightInd w:val="0"/>
        <w:spacing w:after="0" w:line="240" w:lineRule="auto"/>
        <w:jc w:val="both"/>
        <w:rPr>
          <w:rFonts w:cstheme="minorHAnsi"/>
          <w:sz w:val="24"/>
          <w:szCs w:val="24"/>
        </w:rPr>
      </w:pPr>
      <w:r w:rsidRPr="00846510">
        <w:rPr>
          <w:rFonts w:cstheme="minorHAnsi"/>
          <w:sz w:val="24"/>
          <w:szCs w:val="24"/>
        </w:rPr>
        <w:t xml:space="preserve">Cette assurance est nécessaire dans le cadre d’un voyage avec forfait hors Europe et incluse de base dans le prix </w:t>
      </w:r>
      <w:r w:rsidRPr="00741C0D">
        <w:rPr>
          <w:rFonts w:cstheme="minorHAnsi"/>
          <w:sz w:val="24"/>
          <w:szCs w:val="24"/>
        </w:rPr>
        <w:t>du pèlerinage</w:t>
      </w:r>
      <w:r w:rsidR="00B64E22">
        <w:rPr>
          <w:rFonts w:cstheme="minorHAnsi"/>
          <w:sz w:val="24"/>
          <w:szCs w:val="24"/>
        </w:rPr>
        <w:t xml:space="preserve">, </w:t>
      </w:r>
      <w:r w:rsidR="00B64E22" w:rsidRPr="00595EFF">
        <w:rPr>
          <w:rFonts w:cstheme="minorHAnsi"/>
          <w:sz w:val="24"/>
          <w:szCs w:val="24"/>
        </w:rPr>
        <w:t xml:space="preserve">de la </w:t>
      </w:r>
      <w:r w:rsidR="00595EFF" w:rsidRPr="00595EFF">
        <w:rPr>
          <w:rFonts w:cstheme="minorHAnsi"/>
          <w:sz w:val="24"/>
          <w:szCs w:val="24"/>
        </w:rPr>
        <w:t>session, de l’événement d’E</w:t>
      </w:r>
      <w:r w:rsidR="00B64E22" w:rsidRPr="00595EFF">
        <w:rPr>
          <w:rFonts w:cstheme="minorHAnsi"/>
          <w:sz w:val="24"/>
          <w:szCs w:val="24"/>
        </w:rPr>
        <w:t>glise</w:t>
      </w:r>
      <w:r w:rsidRPr="00741C0D">
        <w:rPr>
          <w:rFonts w:cstheme="minorHAnsi"/>
          <w:sz w:val="24"/>
          <w:szCs w:val="24"/>
        </w:rPr>
        <w:t>.</w:t>
      </w:r>
    </w:p>
    <w:p w14:paraId="4B5AFAAC" w14:textId="77777777" w:rsidR="00164AF7" w:rsidRPr="00846510" w:rsidRDefault="00164AF7" w:rsidP="00846510">
      <w:pPr>
        <w:autoSpaceDE w:val="0"/>
        <w:autoSpaceDN w:val="0"/>
        <w:adjustRightInd w:val="0"/>
        <w:spacing w:after="0" w:line="240" w:lineRule="auto"/>
        <w:jc w:val="both"/>
        <w:rPr>
          <w:rFonts w:cstheme="minorHAnsi"/>
          <w:b/>
          <w:sz w:val="24"/>
          <w:szCs w:val="24"/>
        </w:rPr>
      </w:pPr>
    </w:p>
    <w:p w14:paraId="7C4F728B" w14:textId="77777777" w:rsidR="00595D90" w:rsidRPr="00846510" w:rsidRDefault="00595D90" w:rsidP="00846510">
      <w:pPr>
        <w:autoSpaceDE w:val="0"/>
        <w:autoSpaceDN w:val="0"/>
        <w:adjustRightInd w:val="0"/>
        <w:spacing w:after="0" w:line="240" w:lineRule="auto"/>
        <w:jc w:val="both"/>
        <w:rPr>
          <w:rFonts w:cstheme="minorHAnsi"/>
          <w:b/>
          <w:sz w:val="24"/>
          <w:szCs w:val="24"/>
        </w:rPr>
      </w:pPr>
      <w:r w:rsidRPr="00846510">
        <w:rPr>
          <w:rFonts w:cstheme="minorHAnsi"/>
          <w:b/>
          <w:sz w:val="24"/>
          <w:szCs w:val="24"/>
        </w:rPr>
        <w:t>Assurance annulation</w:t>
      </w:r>
    </w:p>
    <w:p w14:paraId="0EEA4B71" w14:textId="77777777" w:rsidR="00164AF7" w:rsidRPr="00846510" w:rsidRDefault="00595D90" w:rsidP="00846510">
      <w:pPr>
        <w:autoSpaceDE w:val="0"/>
        <w:autoSpaceDN w:val="0"/>
        <w:adjustRightInd w:val="0"/>
        <w:spacing w:after="0" w:line="240" w:lineRule="auto"/>
        <w:jc w:val="both"/>
        <w:rPr>
          <w:rFonts w:cstheme="minorHAnsi"/>
          <w:sz w:val="24"/>
          <w:szCs w:val="24"/>
        </w:rPr>
      </w:pPr>
      <w:r w:rsidRPr="00F63277">
        <w:rPr>
          <w:rFonts w:cstheme="minorHAnsi"/>
          <w:sz w:val="24"/>
          <w:szCs w:val="24"/>
        </w:rPr>
        <w:t>Cette assurance peut être incluse dans les propositions de sessions, d’</w:t>
      </w:r>
      <w:r w:rsidR="00164AF7" w:rsidRPr="00F63277">
        <w:rPr>
          <w:rFonts w:cstheme="minorHAnsi"/>
          <w:sz w:val="24"/>
          <w:szCs w:val="24"/>
        </w:rPr>
        <w:t>év</w:t>
      </w:r>
      <w:r w:rsidR="00CC19E6">
        <w:rPr>
          <w:rFonts w:cstheme="minorHAnsi"/>
          <w:sz w:val="24"/>
          <w:szCs w:val="24"/>
        </w:rPr>
        <w:t>é</w:t>
      </w:r>
      <w:r w:rsidR="00164AF7" w:rsidRPr="00F63277">
        <w:rPr>
          <w:rFonts w:cstheme="minorHAnsi"/>
          <w:sz w:val="24"/>
          <w:szCs w:val="24"/>
        </w:rPr>
        <w:t>nement</w:t>
      </w:r>
      <w:r w:rsidR="00900478">
        <w:rPr>
          <w:rFonts w:cstheme="minorHAnsi"/>
          <w:sz w:val="24"/>
          <w:szCs w:val="24"/>
        </w:rPr>
        <w:t>s</w:t>
      </w:r>
      <w:r w:rsidRPr="00F63277">
        <w:rPr>
          <w:rFonts w:cstheme="minorHAnsi"/>
          <w:sz w:val="24"/>
          <w:szCs w:val="24"/>
        </w:rPr>
        <w:t xml:space="preserve"> d’Eglise ou de pèlerinages en France </w:t>
      </w:r>
      <w:r w:rsidR="00164AF7" w:rsidRPr="00F63277">
        <w:rPr>
          <w:rFonts w:cstheme="minorHAnsi"/>
          <w:sz w:val="24"/>
          <w:szCs w:val="24"/>
        </w:rPr>
        <w:t>ainsi que pour l</w:t>
      </w:r>
      <w:r w:rsidRPr="00F63277">
        <w:rPr>
          <w:rFonts w:cstheme="minorHAnsi"/>
          <w:sz w:val="24"/>
          <w:szCs w:val="24"/>
        </w:rPr>
        <w:t>es séj</w:t>
      </w:r>
      <w:r w:rsidR="00164AF7" w:rsidRPr="00F63277">
        <w:rPr>
          <w:rFonts w:cstheme="minorHAnsi"/>
          <w:sz w:val="24"/>
          <w:szCs w:val="24"/>
        </w:rPr>
        <w:t>o</w:t>
      </w:r>
      <w:r w:rsidRPr="00F63277">
        <w:rPr>
          <w:rFonts w:cstheme="minorHAnsi"/>
          <w:sz w:val="24"/>
          <w:szCs w:val="24"/>
        </w:rPr>
        <w:t>urs à l’</w:t>
      </w:r>
      <w:r w:rsidR="00164AF7" w:rsidRPr="00F63277">
        <w:rPr>
          <w:rFonts w:cstheme="minorHAnsi"/>
          <w:sz w:val="24"/>
          <w:szCs w:val="24"/>
        </w:rPr>
        <w:t>internatio</w:t>
      </w:r>
      <w:r w:rsidR="00E80B30" w:rsidRPr="00F63277">
        <w:rPr>
          <w:rFonts w:cstheme="minorHAnsi"/>
          <w:sz w:val="24"/>
          <w:szCs w:val="24"/>
        </w:rPr>
        <w:t xml:space="preserve">nal. (Se référer aux </w:t>
      </w:r>
      <w:r w:rsidR="00E80B30" w:rsidRPr="00F63277">
        <w:rPr>
          <w:rFonts w:cstheme="minorHAnsi"/>
          <w:i/>
          <w:sz w:val="24"/>
          <w:szCs w:val="24"/>
        </w:rPr>
        <w:t>CPP</w:t>
      </w:r>
      <w:r w:rsidRPr="00F63277">
        <w:rPr>
          <w:rFonts w:cstheme="minorHAnsi"/>
          <w:sz w:val="24"/>
          <w:szCs w:val="24"/>
        </w:rPr>
        <w:t xml:space="preserve"> des dits séjours).</w:t>
      </w:r>
    </w:p>
    <w:p w14:paraId="4D5CD4CA" w14:textId="77777777" w:rsidR="00B12B6A" w:rsidRPr="00846510" w:rsidRDefault="00B12B6A" w:rsidP="00846510">
      <w:pPr>
        <w:spacing w:after="0" w:line="240" w:lineRule="auto"/>
        <w:jc w:val="both"/>
        <w:rPr>
          <w:rFonts w:eastAsia="Times New Roman" w:cstheme="minorHAnsi"/>
          <w:b/>
          <w:bCs/>
          <w:sz w:val="24"/>
          <w:szCs w:val="24"/>
          <w:lang w:eastAsia="fr-FR"/>
        </w:rPr>
      </w:pPr>
    </w:p>
    <w:p w14:paraId="7D5C1FB2" w14:textId="77777777" w:rsidR="00482753" w:rsidRPr="00846510" w:rsidRDefault="00482753" w:rsidP="00846510">
      <w:pPr>
        <w:spacing w:after="0" w:line="240" w:lineRule="auto"/>
        <w:jc w:val="both"/>
        <w:rPr>
          <w:rFonts w:eastAsia="Times New Roman" w:cstheme="minorHAnsi"/>
          <w:sz w:val="28"/>
          <w:szCs w:val="28"/>
          <w:lang w:eastAsia="fr-FR"/>
        </w:rPr>
      </w:pPr>
      <w:r w:rsidRPr="00846510">
        <w:rPr>
          <w:rFonts w:eastAsia="Times New Roman" w:cstheme="minorHAnsi"/>
          <w:b/>
          <w:bCs/>
          <w:sz w:val="28"/>
          <w:szCs w:val="28"/>
          <w:lang w:eastAsia="fr-FR"/>
        </w:rPr>
        <w:t xml:space="preserve">Article 7 - Immatriculation au Registre des opérateurs de voyages et de séjours </w:t>
      </w:r>
    </w:p>
    <w:p w14:paraId="5238F975" w14:textId="77777777" w:rsidR="00164AF7" w:rsidRPr="00E80B30" w:rsidRDefault="00164AF7" w:rsidP="00846510">
      <w:pPr>
        <w:spacing w:after="0" w:line="240" w:lineRule="auto"/>
        <w:jc w:val="both"/>
        <w:rPr>
          <w:rFonts w:cstheme="minorHAnsi"/>
          <w:sz w:val="24"/>
          <w:szCs w:val="24"/>
        </w:rPr>
      </w:pPr>
      <w:r w:rsidRPr="00846510">
        <w:rPr>
          <w:rFonts w:cstheme="minorHAnsi"/>
          <w:sz w:val="24"/>
          <w:szCs w:val="24"/>
        </w:rPr>
        <w:t xml:space="preserve">La </w:t>
      </w:r>
      <w:r w:rsidR="00741C0D">
        <w:rPr>
          <w:rFonts w:cstheme="minorHAnsi"/>
          <w:i/>
          <w:sz w:val="24"/>
          <w:szCs w:val="24"/>
        </w:rPr>
        <w:t>DDP</w:t>
      </w:r>
      <w:r w:rsidRPr="00846510">
        <w:rPr>
          <w:rFonts w:cstheme="minorHAnsi"/>
          <w:sz w:val="24"/>
          <w:szCs w:val="24"/>
        </w:rPr>
        <w:t xml:space="preserve"> est </w:t>
      </w:r>
      <w:proofErr w:type="gramStart"/>
      <w:r w:rsidRPr="00846510">
        <w:rPr>
          <w:rFonts w:cstheme="minorHAnsi"/>
          <w:sz w:val="24"/>
          <w:szCs w:val="24"/>
        </w:rPr>
        <w:t>immatriculé</w:t>
      </w:r>
      <w:proofErr w:type="gramEnd"/>
      <w:r w:rsidRPr="00846510">
        <w:rPr>
          <w:rFonts w:cstheme="minorHAnsi"/>
          <w:sz w:val="24"/>
          <w:szCs w:val="24"/>
        </w:rPr>
        <w:t xml:space="preserve"> au registre des opérateurs de voyages et de séjours auprès d’Atout France, conformément à l’article L.211</w:t>
      </w:r>
      <w:r w:rsidR="00E80B30">
        <w:rPr>
          <w:rFonts w:cstheme="minorHAnsi"/>
          <w:sz w:val="24"/>
          <w:szCs w:val="24"/>
        </w:rPr>
        <w:t xml:space="preserve">-18 Code du Tourisme, sous </w:t>
      </w:r>
      <w:r w:rsidR="00E80B30" w:rsidRPr="00E80B30">
        <w:rPr>
          <w:rFonts w:cstheme="minorHAnsi"/>
          <w:sz w:val="24"/>
          <w:szCs w:val="24"/>
        </w:rPr>
        <w:t>le numéro IM038110025</w:t>
      </w:r>
      <w:r w:rsidR="001D48C2">
        <w:rPr>
          <w:rFonts w:cstheme="minorHAnsi"/>
          <w:sz w:val="24"/>
          <w:szCs w:val="24"/>
        </w:rPr>
        <w:t>.</w:t>
      </w:r>
    </w:p>
    <w:p w14:paraId="6EC6D8D7" w14:textId="77777777" w:rsidR="00482753" w:rsidRPr="00846510" w:rsidRDefault="00482753" w:rsidP="00846510">
      <w:pPr>
        <w:spacing w:after="0" w:line="240" w:lineRule="auto"/>
        <w:jc w:val="both"/>
        <w:rPr>
          <w:rFonts w:eastAsia="Times New Roman" w:cstheme="minorHAnsi"/>
          <w:sz w:val="24"/>
          <w:szCs w:val="24"/>
          <w:lang w:eastAsia="fr-FR"/>
        </w:rPr>
      </w:pPr>
    </w:p>
    <w:p w14:paraId="5D799A0D" w14:textId="77777777" w:rsidR="00B12B6A" w:rsidRPr="00846510" w:rsidRDefault="00482753" w:rsidP="00846510">
      <w:pPr>
        <w:spacing w:after="0" w:line="240" w:lineRule="auto"/>
        <w:jc w:val="both"/>
        <w:rPr>
          <w:rFonts w:eastAsia="Times New Roman" w:cstheme="minorHAnsi"/>
          <w:b/>
          <w:bCs/>
          <w:sz w:val="28"/>
          <w:szCs w:val="28"/>
          <w:lang w:eastAsia="fr-FR"/>
        </w:rPr>
      </w:pPr>
      <w:r w:rsidRPr="00846510">
        <w:rPr>
          <w:rFonts w:eastAsia="Times New Roman" w:cstheme="minorHAnsi"/>
          <w:b/>
          <w:bCs/>
          <w:sz w:val="28"/>
          <w:szCs w:val="28"/>
          <w:lang w:eastAsia="fr-FR"/>
        </w:rPr>
        <w:t>Article 8 - Garantie Financière</w:t>
      </w:r>
    </w:p>
    <w:p w14:paraId="1D17DEEF" w14:textId="77777777" w:rsidR="00B12B6A" w:rsidRPr="00846510" w:rsidRDefault="00B12B6A" w:rsidP="00846510">
      <w:pPr>
        <w:spacing w:after="0" w:line="240" w:lineRule="auto"/>
        <w:jc w:val="both"/>
        <w:rPr>
          <w:rFonts w:cstheme="minorHAnsi"/>
          <w:sz w:val="24"/>
          <w:szCs w:val="24"/>
        </w:rPr>
      </w:pPr>
      <w:r w:rsidRPr="00846510">
        <w:rPr>
          <w:rFonts w:cstheme="minorHAnsi"/>
          <w:sz w:val="24"/>
          <w:szCs w:val="24"/>
        </w:rPr>
        <w:t xml:space="preserve">Si l’organisateur devient insolvable après le début du séjour, le rapatriement des participants est garanti. </w:t>
      </w:r>
    </w:p>
    <w:p w14:paraId="37D0341E" w14:textId="77777777" w:rsidR="00B12B6A" w:rsidRPr="00846510" w:rsidRDefault="00B12B6A" w:rsidP="00846510">
      <w:pPr>
        <w:spacing w:after="0" w:line="240" w:lineRule="auto"/>
        <w:jc w:val="both"/>
        <w:rPr>
          <w:rFonts w:cstheme="minorHAnsi"/>
          <w:sz w:val="24"/>
          <w:szCs w:val="24"/>
        </w:rPr>
      </w:pPr>
      <w:r w:rsidRPr="00846510">
        <w:rPr>
          <w:rFonts w:cstheme="minorHAnsi"/>
          <w:sz w:val="24"/>
          <w:szCs w:val="24"/>
        </w:rPr>
        <w:t xml:space="preserve">La </w:t>
      </w:r>
      <w:r w:rsidR="00A95C7E">
        <w:rPr>
          <w:rFonts w:cstheme="minorHAnsi"/>
          <w:i/>
          <w:sz w:val="24"/>
          <w:szCs w:val="24"/>
        </w:rPr>
        <w:t>DDP</w:t>
      </w:r>
      <w:r w:rsidRPr="00846510">
        <w:rPr>
          <w:rFonts w:cstheme="minorHAnsi"/>
          <w:sz w:val="24"/>
          <w:szCs w:val="24"/>
        </w:rPr>
        <w:t xml:space="preserve"> a souscrit pour cela, dans les conditions prévues par le Code du Tourisme, une protection contre l’insolvabilité auprès de ATRADIUS. </w:t>
      </w:r>
    </w:p>
    <w:p w14:paraId="496C2CB4" w14:textId="77777777" w:rsidR="00E80B30" w:rsidRDefault="00B12B6A" w:rsidP="00846510">
      <w:pPr>
        <w:spacing w:after="0" w:line="240" w:lineRule="auto"/>
        <w:jc w:val="both"/>
        <w:rPr>
          <w:rFonts w:cstheme="minorHAnsi"/>
          <w:sz w:val="24"/>
          <w:szCs w:val="24"/>
        </w:rPr>
      </w:pPr>
      <w:r w:rsidRPr="00846510">
        <w:rPr>
          <w:rFonts w:cstheme="minorHAnsi"/>
          <w:sz w:val="24"/>
          <w:szCs w:val="24"/>
        </w:rPr>
        <w:t xml:space="preserve">Les participants peuvent prendre contact avec cette entité si des services leur sont refusés en raison de l’insolvabilité de la </w:t>
      </w:r>
      <w:r w:rsidR="00A95C7E">
        <w:rPr>
          <w:rFonts w:cstheme="minorHAnsi"/>
          <w:i/>
          <w:sz w:val="24"/>
          <w:szCs w:val="24"/>
        </w:rPr>
        <w:t>DDP</w:t>
      </w:r>
      <w:r w:rsidR="00E80B30">
        <w:rPr>
          <w:rFonts w:cstheme="minorHAnsi"/>
          <w:sz w:val="24"/>
          <w:szCs w:val="24"/>
        </w:rPr>
        <w:t>, numéro de client 543870.</w:t>
      </w:r>
      <w:r w:rsidRPr="00846510">
        <w:rPr>
          <w:rFonts w:cstheme="minorHAnsi"/>
          <w:sz w:val="24"/>
          <w:szCs w:val="24"/>
        </w:rPr>
        <w:t xml:space="preserve"> </w:t>
      </w:r>
    </w:p>
    <w:p w14:paraId="55FBCC02" w14:textId="77777777" w:rsidR="00B12B6A" w:rsidRPr="00846510" w:rsidRDefault="00E80B30" w:rsidP="00846510">
      <w:pPr>
        <w:spacing w:after="0" w:line="240" w:lineRule="auto"/>
        <w:jc w:val="both"/>
        <w:rPr>
          <w:rFonts w:cstheme="minorHAnsi"/>
          <w:color w:val="FF0000"/>
          <w:sz w:val="24"/>
          <w:szCs w:val="24"/>
        </w:rPr>
      </w:pPr>
      <w:r>
        <w:rPr>
          <w:rFonts w:cstheme="minorHAnsi"/>
          <w:sz w:val="24"/>
          <w:szCs w:val="24"/>
        </w:rPr>
        <w:t xml:space="preserve">ATRADIUS - </w:t>
      </w:r>
      <w:r w:rsidRPr="00E80B30">
        <w:rPr>
          <w:rFonts w:cstheme="minorHAnsi"/>
          <w:sz w:val="24"/>
          <w:szCs w:val="24"/>
        </w:rPr>
        <w:t xml:space="preserve">159, </w:t>
      </w:r>
      <w:r w:rsidR="00B12B6A" w:rsidRPr="00E80B30">
        <w:rPr>
          <w:rFonts w:cstheme="minorHAnsi"/>
          <w:sz w:val="24"/>
          <w:szCs w:val="24"/>
        </w:rPr>
        <w:t xml:space="preserve">rue Anatole France - CS 50118 - 92596 </w:t>
      </w:r>
      <w:r w:rsidR="00B12B6A" w:rsidRPr="00E80B30">
        <w:rPr>
          <w:rFonts w:cstheme="minorHAnsi"/>
          <w:caps/>
          <w:sz w:val="24"/>
          <w:szCs w:val="24"/>
        </w:rPr>
        <w:t>Levallois Perret</w:t>
      </w:r>
      <w:r w:rsidR="00B12B6A" w:rsidRPr="003F0F9A">
        <w:rPr>
          <w:rFonts w:cstheme="minorHAnsi"/>
          <w:sz w:val="24"/>
          <w:szCs w:val="24"/>
        </w:rPr>
        <w:t xml:space="preserve"> </w:t>
      </w:r>
      <w:r w:rsidR="003F0F9A" w:rsidRPr="003F0F9A">
        <w:rPr>
          <w:rFonts w:cstheme="minorHAnsi"/>
          <w:sz w:val="24"/>
          <w:szCs w:val="24"/>
        </w:rPr>
        <w:t>cedex</w:t>
      </w:r>
      <w:r w:rsidR="00B12B6A" w:rsidRPr="00E80B30">
        <w:rPr>
          <w:rFonts w:cstheme="minorHAnsi"/>
          <w:sz w:val="24"/>
          <w:szCs w:val="24"/>
        </w:rPr>
        <w:t>.</w:t>
      </w:r>
    </w:p>
    <w:p w14:paraId="37CE41AB" w14:textId="77777777" w:rsidR="00E80B30" w:rsidRPr="00846510" w:rsidRDefault="00E80B30" w:rsidP="00846510">
      <w:pPr>
        <w:spacing w:after="0" w:line="240" w:lineRule="auto"/>
        <w:jc w:val="both"/>
        <w:rPr>
          <w:rFonts w:eastAsia="Times New Roman" w:cstheme="minorHAnsi"/>
          <w:sz w:val="24"/>
          <w:szCs w:val="24"/>
          <w:lang w:eastAsia="fr-FR"/>
        </w:rPr>
      </w:pPr>
    </w:p>
    <w:p w14:paraId="7EBA07E5" w14:textId="77777777" w:rsidR="00AA5B78" w:rsidRDefault="00AA5B78" w:rsidP="00846510">
      <w:pPr>
        <w:spacing w:after="0" w:line="240" w:lineRule="auto"/>
        <w:jc w:val="both"/>
        <w:rPr>
          <w:rFonts w:eastAsia="Times New Roman" w:cstheme="minorHAnsi"/>
          <w:b/>
          <w:bCs/>
          <w:sz w:val="28"/>
          <w:szCs w:val="28"/>
          <w:lang w:eastAsia="fr-FR"/>
        </w:rPr>
      </w:pPr>
    </w:p>
    <w:p w14:paraId="41CDE709" w14:textId="77777777" w:rsidR="00482753" w:rsidRPr="00846510" w:rsidRDefault="00482753" w:rsidP="00846510">
      <w:pPr>
        <w:spacing w:after="0" w:line="240" w:lineRule="auto"/>
        <w:jc w:val="both"/>
        <w:rPr>
          <w:rFonts w:eastAsia="Times New Roman" w:cstheme="minorHAnsi"/>
          <w:sz w:val="28"/>
          <w:szCs w:val="28"/>
          <w:lang w:eastAsia="fr-FR"/>
        </w:rPr>
      </w:pPr>
      <w:r w:rsidRPr="00846510">
        <w:rPr>
          <w:rFonts w:eastAsia="Times New Roman" w:cstheme="minorHAnsi"/>
          <w:b/>
          <w:bCs/>
          <w:sz w:val="28"/>
          <w:szCs w:val="28"/>
          <w:lang w:eastAsia="fr-FR"/>
        </w:rPr>
        <w:t>Article 9 - Données personnelles</w:t>
      </w:r>
    </w:p>
    <w:p w14:paraId="13250E14"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Les participants sont informés que dans le cadre de l’inscription à un</w:t>
      </w:r>
      <w:r w:rsidR="005749C7" w:rsidRPr="00846510">
        <w:rPr>
          <w:rFonts w:eastAsia="Times New Roman" w:cstheme="minorHAnsi"/>
          <w:sz w:val="24"/>
          <w:szCs w:val="24"/>
          <w:lang w:eastAsia="fr-FR"/>
        </w:rPr>
        <w:t xml:space="preserve">e session, un </w:t>
      </w:r>
      <w:r w:rsidR="00CC19E6">
        <w:rPr>
          <w:rFonts w:eastAsia="Times New Roman" w:cstheme="minorHAnsi"/>
          <w:sz w:val="24"/>
          <w:szCs w:val="24"/>
          <w:lang w:eastAsia="fr-FR"/>
        </w:rPr>
        <w:t>événement</w:t>
      </w:r>
      <w:r w:rsidR="005749C7" w:rsidRPr="00846510">
        <w:rPr>
          <w:rFonts w:eastAsia="Times New Roman" w:cstheme="minorHAnsi"/>
          <w:sz w:val="24"/>
          <w:szCs w:val="24"/>
          <w:lang w:eastAsia="fr-FR"/>
        </w:rPr>
        <w:t xml:space="preserve"> d’Eglise ou un pèlerinage, la </w:t>
      </w:r>
      <w:r w:rsidR="00A95C7E">
        <w:rPr>
          <w:rFonts w:eastAsia="Times New Roman" w:cstheme="minorHAnsi"/>
          <w:i/>
          <w:sz w:val="24"/>
          <w:szCs w:val="24"/>
          <w:lang w:eastAsia="fr-FR"/>
        </w:rPr>
        <w:t>DDP</w:t>
      </w:r>
      <w:r w:rsidR="005749C7" w:rsidRPr="00846510">
        <w:rPr>
          <w:rFonts w:eastAsia="Times New Roman" w:cstheme="minorHAnsi"/>
          <w:sz w:val="24"/>
          <w:szCs w:val="24"/>
          <w:lang w:eastAsia="fr-FR"/>
        </w:rPr>
        <w:t xml:space="preserve"> du dio</w:t>
      </w:r>
      <w:r w:rsidR="00A95C7E">
        <w:rPr>
          <w:rFonts w:eastAsia="Times New Roman" w:cstheme="minorHAnsi"/>
          <w:sz w:val="24"/>
          <w:szCs w:val="24"/>
          <w:lang w:eastAsia="fr-FR"/>
        </w:rPr>
        <w:t xml:space="preserve">cèse de Grenoble-Vienne ou son </w:t>
      </w:r>
      <w:r w:rsidR="00A95C7E" w:rsidRPr="00A95C7E">
        <w:rPr>
          <w:rFonts w:eastAsia="Times New Roman" w:cstheme="minorHAnsi"/>
          <w:i/>
          <w:sz w:val="24"/>
          <w:szCs w:val="24"/>
          <w:lang w:eastAsia="fr-FR"/>
        </w:rPr>
        <w:t>M</w:t>
      </w:r>
      <w:r w:rsidR="005749C7" w:rsidRPr="00A95C7E">
        <w:rPr>
          <w:rFonts w:eastAsia="Times New Roman" w:cstheme="minorHAnsi"/>
          <w:i/>
          <w:sz w:val="24"/>
          <w:szCs w:val="24"/>
          <w:lang w:eastAsia="fr-FR"/>
        </w:rPr>
        <w:t>andant</w:t>
      </w:r>
      <w:r w:rsidRPr="00846510">
        <w:rPr>
          <w:rFonts w:eastAsia="Times New Roman" w:cstheme="minorHAnsi"/>
          <w:sz w:val="24"/>
          <w:szCs w:val="24"/>
          <w:lang w:eastAsia="fr-FR"/>
        </w:rPr>
        <w:t>, responsable de traitement, sera amené à traiter leurs données à caractère personnel, pour la gestion des réservations, la gestion de la re</w:t>
      </w:r>
      <w:r w:rsidR="008C1CAB" w:rsidRPr="00846510">
        <w:rPr>
          <w:rFonts w:eastAsia="Times New Roman" w:cstheme="minorHAnsi"/>
          <w:sz w:val="24"/>
          <w:szCs w:val="24"/>
          <w:lang w:eastAsia="fr-FR"/>
        </w:rPr>
        <w:t>lation avec les participants de la session, de l’</w:t>
      </w:r>
      <w:r w:rsidR="00CC19E6">
        <w:rPr>
          <w:rFonts w:eastAsia="Times New Roman" w:cstheme="minorHAnsi"/>
          <w:sz w:val="24"/>
          <w:szCs w:val="24"/>
          <w:lang w:eastAsia="fr-FR"/>
        </w:rPr>
        <w:t>événement</w:t>
      </w:r>
      <w:r w:rsidR="008C1CAB" w:rsidRPr="00846510">
        <w:rPr>
          <w:rFonts w:eastAsia="Times New Roman" w:cstheme="minorHAnsi"/>
          <w:sz w:val="24"/>
          <w:szCs w:val="24"/>
          <w:lang w:eastAsia="fr-FR"/>
        </w:rPr>
        <w:t xml:space="preserve"> d’Eglise, ou du pèlerinage</w:t>
      </w:r>
      <w:r w:rsidRPr="00846510">
        <w:rPr>
          <w:rFonts w:eastAsia="Times New Roman" w:cstheme="minorHAnsi"/>
          <w:sz w:val="24"/>
          <w:szCs w:val="24"/>
          <w:lang w:eastAsia="fr-FR"/>
        </w:rPr>
        <w:t xml:space="preserve"> et activités lors du déroulement de la session, de l’</w:t>
      </w:r>
      <w:r w:rsidR="00CC19E6">
        <w:rPr>
          <w:rFonts w:eastAsia="Times New Roman" w:cstheme="minorHAnsi"/>
          <w:sz w:val="24"/>
          <w:szCs w:val="24"/>
          <w:lang w:eastAsia="fr-FR"/>
        </w:rPr>
        <w:t>événement</w:t>
      </w:r>
      <w:r w:rsidRPr="00846510">
        <w:rPr>
          <w:rFonts w:eastAsia="Times New Roman" w:cstheme="minorHAnsi"/>
          <w:sz w:val="24"/>
          <w:szCs w:val="24"/>
          <w:lang w:eastAsia="fr-FR"/>
        </w:rPr>
        <w:t xml:space="preserve"> d’Eglise, ou du pèlerinage.</w:t>
      </w:r>
    </w:p>
    <w:p w14:paraId="0F99C586"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Excepté la mise en œuvre d’opérations ponctuelles exceptionnelles (enquêtes) où le consentement préalable exprès des </w:t>
      </w:r>
      <w:r w:rsidRPr="00A95C7E">
        <w:rPr>
          <w:rFonts w:eastAsia="Times New Roman" w:cstheme="minorHAnsi"/>
          <w:i/>
          <w:sz w:val="24"/>
          <w:szCs w:val="24"/>
          <w:lang w:eastAsia="fr-FR"/>
        </w:rPr>
        <w:t>participants</w:t>
      </w:r>
      <w:r w:rsidRPr="00846510">
        <w:rPr>
          <w:rFonts w:eastAsia="Times New Roman" w:cstheme="minorHAnsi"/>
          <w:sz w:val="24"/>
          <w:szCs w:val="24"/>
          <w:lang w:eastAsia="fr-FR"/>
        </w:rPr>
        <w:t xml:space="preserve"> serait sollicité, l’ensemble des traitements de données listés ci-dessus sont nécessaires à l’exécution de la demande ou du contrat passé entre le </w:t>
      </w:r>
      <w:r w:rsidRPr="00A95C7E">
        <w:rPr>
          <w:rFonts w:eastAsia="Times New Roman" w:cstheme="minorHAnsi"/>
          <w:i/>
          <w:sz w:val="24"/>
          <w:szCs w:val="24"/>
          <w:lang w:eastAsia="fr-FR"/>
        </w:rPr>
        <w:t>participant</w:t>
      </w:r>
      <w:r w:rsidRPr="00846510">
        <w:rPr>
          <w:rFonts w:eastAsia="Times New Roman" w:cstheme="minorHAnsi"/>
          <w:sz w:val="24"/>
          <w:szCs w:val="24"/>
          <w:lang w:eastAsia="fr-FR"/>
        </w:rPr>
        <w:t xml:space="preserve"> et les entités responsables de traitements, demande ou contrat qui fonde lesdits traitements.</w:t>
      </w:r>
    </w:p>
    <w:p w14:paraId="193B5842"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w:t>
      </w:r>
    </w:p>
    <w:p w14:paraId="14B5A6C2" w14:textId="77777777" w:rsidR="002E6E40" w:rsidRPr="001D0723" w:rsidRDefault="00482753" w:rsidP="001D0723">
      <w:pPr>
        <w:spacing w:after="0" w:line="240" w:lineRule="auto"/>
        <w:jc w:val="both"/>
        <w:rPr>
          <w:rFonts w:eastAsia="Times New Roman" w:cstheme="minorHAnsi"/>
          <w:sz w:val="24"/>
          <w:szCs w:val="24"/>
          <w:lang w:eastAsia="fr-FR"/>
        </w:rPr>
      </w:pPr>
      <w:r w:rsidRPr="00A95C7E">
        <w:rPr>
          <w:rFonts w:eastAsia="Times New Roman" w:cstheme="minorHAnsi"/>
          <w:sz w:val="24"/>
          <w:szCs w:val="24"/>
          <w:lang w:eastAsia="fr-FR"/>
        </w:rPr>
        <w:t xml:space="preserve">Les données collectées ou traitées sont conservées pendant une durée définie, au cas par cas, selon un ou plusieurs des critères suivants : </w:t>
      </w:r>
    </w:p>
    <w:p w14:paraId="17CB1E98" w14:textId="77777777" w:rsidR="008C1CAB" w:rsidRPr="00A95C7E" w:rsidRDefault="008C1CAB" w:rsidP="00846510">
      <w:pPr>
        <w:pStyle w:val="Paragraphedeliste"/>
        <w:numPr>
          <w:ilvl w:val="0"/>
          <w:numId w:val="12"/>
        </w:numPr>
        <w:spacing w:after="0" w:line="240" w:lineRule="auto"/>
        <w:jc w:val="both"/>
        <w:rPr>
          <w:rFonts w:eastAsia="Times New Roman" w:cstheme="minorHAnsi"/>
          <w:sz w:val="24"/>
          <w:szCs w:val="24"/>
          <w:lang w:eastAsia="fr-FR"/>
        </w:rPr>
      </w:pPr>
      <w:r w:rsidRPr="00A95C7E">
        <w:rPr>
          <w:rFonts w:eastAsia="Times New Roman" w:cstheme="minorHAnsi"/>
          <w:sz w:val="24"/>
          <w:szCs w:val="24"/>
          <w:lang w:eastAsia="fr-FR"/>
        </w:rPr>
        <w:t>L</w:t>
      </w:r>
      <w:r w:rsidR="00482753" w:rsidRPr="00A95C7E">
        <w:rPr>
          <w:rFonts w:eastAsia="Times New Roman" w:cstheme="minorHAnsi"/>
          <w:sz w:val="24"/>
          <w:szCs w:val="24"/>
          <w:lang w:eastAsia="fr-FR"/>
        </w:rPr>
        <w:t>a durée de la réalisation de la session, de l’</w:t>
      </w:r>
      <w:r w:rsidR="00CC19E6">
        <w:rPr>
          <w:rFonts w:eastAsia="Times New Roman" w:cstheme="minorHAnsi"/>
          <w:sz w:val="24"/>
          <w:szCs w:val="24"/>
          <w:lang w:eastAsia="fr-FR"/>
        </w:rPr>
        <w:t>événement</w:t>
      </w:r>
      <w:r w:rsidR="00482753" w:rsidRPr="00A95C7E">
        <w:rPr>
          <w:rFonts w:eastAsia="Times New Roman" w:cstheme="minorHAnsi"/>
          <w:sz w:val="24"/>
          <w:szCs w:val="24"/>
          <w:lang w:eastAsia="fr-FR"/>
        </w:rPr>
        <w:t xml:space="preserve"> d’Eglise ou du pèlerinage auxquels le </w:t>
      </w:r>
      <w:r w:rsidR="00482753" w:rsidRPr="00A95C7E">
        <w:rPr>
          <w:rFonts w:eastAsia="Times New Roman" w:cstheme="minorHAnsi"/>
          <w:i/>
          <w:sz w:val="24"/>
          <w:szCs w:val="24"/>
          <w:lang w:eastAsia="fr-FR"/>
        </w:rPr>
        <w:t>participant</w:t>
      </w:r>
      <w:r w:rsidR="00482753" w:rsidRPr="00A95C7E">
        <w:rPr>
          <w:rFonts w:eastAsia="Times New Roman" w:cstheme="minorHAnsi"/>
          <w:sz w:val="24"/>
          <w:szCs w:val="24"/>
          <w:lang w:eastAsia="fr-FR"/>
        </w:rPr>
        <w:t xml:space="preserve"> </w:t>
      </w:r>
      <w:r w:rsidRPr="00A95C7E">
        <w:rPr>
          <w:rFonts w:eastAsia="Times New Roman" w:cstheme="minorHAnsi"/>
          <w:sz w:val="24"/>
          <w:szCs w:val="24"/>
          <w:lang w:eastAsia="fr-FR"/>
        </w:rPr>
        <w:t>est inscrit</w:t>
      </w:r>
    </w:p>
    <w:p w14:paraId="666176F2" w14:textId="77777777" w:rsidR="008C1CAB" w:rsidRPr="00A95C7E" w:rsidRDefault="008C1CAB" w:rsidP="00846510">
      <w:pPr>
        <w:pStyle w:val="Paragraphedeliste"/>
        <w:numPr>
          <w:ilvl w:val="0"/>
          <w:numId w:val="12"/>
        </w:numPr>
        <w:spacing w:after="0" w:line="240" w:lineRule="auto"/>
        <w:jc w:val="both"/>
        <w:rPr>
          <w:rFonts w:eastAsia="Times New Roman" w:cstheme="minorHAnsi"/>
          <w:sz w:val="24"/>
          <w:szCs w:val="24"/>
          <w:lang w:eastAsia="fr-FR"/>
        </w:rPr>
      </w:pPr>
      <w:r w:rsidRPr="00A95C7E">
        <w:rPr>
          <w:rFonts w:eastAsia="Times New Roman" w:cstheme="minorHAnsi"/>
          <w:sz w:val="24"/>
          <w:szCs w:val="24"/>
          <w:lang w:eastAsia="fr-FR"/>
        </w:rPr>
        <w:t>L</w:t>
      </w:r>
      <w:r w:rsidR="00482753" w:rsidRPr="00A95C7E">
        <w:rPr>
          <w:rFonts w:eastAsia="Times New Roman" w:cstheme="minorHAnsi"/>
          <w:sz w:val="24"/>
          <w:szCs w:val="24"/>
          <w:lang w:eastAsia="fr-FR"/>
        </w:rPr>
        <w:t>a duré</w:t>
      </w:r>
      <w:r w:rsidRPr="00A95C7E">
        <w:rPr>
          <w:rFonts w:eastAsia="Times New Roman" w:cstheme="minorHAnsi"/>
          <w:sz w:val="24"/>
          <w:szCs w:val="24"/>
          <w:lang w:eastAsia="fr-FR"/>
        </w:rPr>
        <w:t>e de la relation contractuelle</w:t>
      </w:r>
    </w:p>
    <w:p w14:paraId="441D17ED" w14:textId="77777777" w:rsidR="00482753" w:rsidRPr="00A95C7E" w:rsidRDefault="008C1CAB" w:rsidP="00846510">
      <w:pPr>
        <w:pStyle w:val="Paragraphedeliste"/>
        <w:numPr>
          <w:ilvl w:val="0"/>
          <w:numId w:val="12"/>
        </w:numPr>
        <w:spacing w:after="0" w:line="240" w:lineRule="auto"/>
        <w:jc w:val="both"/>
        <w:rPr>
          <w:rFonts w:eastAsia="Times New Roman" w:cstheme="minorHAnsi"/>
          <w:sz w:val="24"/>
          <w:szCs w:val="24"/>
          <w:lang w:eastAsia="fr-FR"/>
        </w:rPr>
      </w:pPr>
      <w:r w:rsidRPr="00A95C7E">
        <w:rPr>
          <w:rFonts w:eastAsia="Times New Roman" w:cstheme="minorHAnsi"/>
          <w:sz w:val="24"/>
          <w:szCs w:val="24"/>
          <w:lang w:eastAsia="fr-FR"/>
        </w:rPr>
        <w:t>L</w:t>
      </w:r>
      <w:r w:rsidR="00482753" w:rsidRPr="00A95C7E">
        <w:rPr>
          <w:rFonts w:eastAsia="Times New Roman" w:cstheme="minorHAnsi"/>
          <w:sz w:val="24"/>
          <w:szCs w:val="24"/>
          <w:lang w:eastAsia="fr-FR"/>
        </w:rPr>
        <w:t>es prescriptions légales ou encore après épuisement des voies de recours en cas de litiges.</w:t>
      </w:r>
    </w:p>
    <w:p w14:paraId="2B2BBC29" w14:textId="77777777" w:rsidR="00A95C7E" w:rsidRDefault="00A95C7E" w:rsidP="00846510">
      <w:pPr>
        <w:spacing w:after="0" w:line="240" w:lineRule="auto"/>
        <w:jc w:val="both"/>
        <w:rPr>
          <w:rFonts w:eastAsia="Times New Roman" w:cstheme="minorHAnsi"/>
          <w:sz w:val="24"/>
          <w:szCs w:val="24"/>
          <w:lang w:eastAsia="fr-FR"/>
        </w:rPr>
      </w:pPr>
    </w:p>
    <w:p w14:paraId="47DE3B4C" w14:textId="77777777" w:rsidR="00482753" w:rsidRPr="00A95C7E" w:rsidRDefault="008C1CAB" w:rsidP="00846510">
      <w:pPr>
        <w:spacing w:after="0" w:line="240" w:lineRule="auto"/>
        <w:jc w:val="both"/>
        <w:rPr>
          <w:rFonts w:eastAsia="Times New Roman" w:cstheme="minorHAnsi"/>
          <w:sz w:val="24"/>
          <w:szCs w:val="24"/>
          <w:lang w:eastAsia="fr-FR"/>
        </w:rPr>
      </w:pPr>
      <w:r w:rsidRPr="00A95C7E">
        <w:rPr>
          <w:rFonts w:eastAsia="Times New Roman" w:cstheme="minorHAnsi"/>
          <w:sz w:val="24"/>
          <w:szCs w:val="24"/>
          <w:lang w:eastAsia="fr-FR"/>
        </w:rPr>
        <w:t>Les données personnelles</w:t>
      </w:r>
      <w:r w:rsidR="00482753" w:rsidRPr="00A95C7E">
        <w:rPr>
          <w:rFonts w:eastAsia="Times New Roman" w:cstheme="minorHAnsi"/>
          <w:sz w:val="24"/>
          <w:szCs w:val="24"/>
          <w:lang w:eastAsia="fr-FR"/>
        </w:rPr>
        <w:t xml:space="preserve"> pourront être mises à disposition, en tant que de besoin et au regard </w:t>
      </w:r>
      <w:r w:rsidR="005749C7" w:rsidRPr="00A95C7E">
        <w:rPr>
          <w:rFonts w:eastAsia="Times New Roman" w:cstheme="minorHAnsi"/>
          <w:sz w:val="24"/>
          <w:szCs w:val="24"/>
          <w:lang w:eastAsia="fr-FR"/>
        </w:rPr>
        <w:t xml:space="preserve">des finalités précitées, de la </w:t>
      </w:r>
      <w:r w:rsidR="00A95C7E" w:rsidRPr="00B67263">
        <w:rPr>
          <w:rFonts w:eastAsia="Times New Roman" w:cstheme="minorHAnsi"/>
          <w:i/>
          <w:sz w:val="24"/>
          <w:szCs w:val="24"/>
          <w:lang w:eastAsia="fr-FR"/>
        </w:rPr>
        <w:t>DDP</w:t>
      </w:r>
      <w:r w:rsidR="00A95C7E" w:rsidRPr="00A95C7E">
        <w:rPr>
          <w:rFonts w:eastAsia="Times New Roman" w:cstheme="minorHAnsi"/>
          <w:sz w:val="24"/>
          <w:szCs w:val="24"/>
          <w:lang w:eastAsia="fr-FR"/>
        </w:rPr>
        <w:t xml:space="preserve"> ou de son </w:t>
      </w:r>
      <w:r w:rsidR="00A95C7E" w:rsidRPr="00A95C7E">
        <w:rPr>
          <w:rFonts w:eastAsia="Times New Roman" w:cstheme="minorHAnsi"/>
          <w:i/>
          <w:sz w:val="24"/>
          <w:szCs w:val="24"/>
          <w:lang w:eastAsia="fr-FR"/>
        </w:rPr>
        <w:t>M</w:t>
      </w:r>
      <w:r w:rsidRPr="00A95C7E">
        <w:rPr>
          <w:rFonts w:eastAsia="Times New Roman" w:cstheme="minorHAnsi"/>
          <w:i/>
          <w:sz w:val="24"/>
          <w:szCs w:val="24"/>
          <w:lang w:eastAsia="fr-FR"/>
        </w:rPr>
        <w:t>andant</w:t>
      </w:r>
      <w:r w:rsidRPr="00A95C7E">
        <w:rPr>
          <w:rFonts w:eastAsia="Times New Roman" w:cstheme="minorHAnsi"/>
          <w:sz w:val="24"/>
          <w:szCs w:val="24"/>
          <w:lang w:eastAsia="fr-FR"/>
        </w:rPr>
        <w:t>.</w:t>
      </w:r>
    </w:p>
    <w:p w14:paraId="3395BA9C" w14:textId="77777777" w:rsidR="00482753" w:rsidRPr="00A95C7E" w:rsidRDefault="00482753" w:rsidP="00846510">
      <w:pPr>
        <w:spacing w:after="0" w:line="240" w:lineRule="auto"/>
        <w:jc w:val="both"/>
        <w:rPr>
          <w:rFonts w:eastAsia="Times New Roman" w:cstheme="minorHAnsi"/>
          <w:sz w:val="24"/>
          <w:szCs w:val="24"/>
          <w:lang w:eastAsia="fr-FR"/>
        </w:rPr>
      </w:pPr>
      <w:r w:rsidRPr="00A95C7E">
        <w:rPr>
          <w:rFonts w:eastAsia="Times New Roman" w:cstheme="minorHAnsi"/>
          <w:sz w:val="24"/>
          <w:szCs w:val="24"/>
          <w:lang w:eastAsia="fr-FR"/>
        </w:rPr>
        <w:t xml:space="preserve">Elles pourront être communiquées, le cas échéant, à des sous-traitants, partenaires, </w:t>
      </w:r>
      <w:r w:rsidRPr="00A95C7E">
        <w:rPr>
          <w:rFonts w:eastAsia="Times New Roman" w:cstheme="minorHAnsi"/>
          <w:i/>
          <w:sz w:val="24"/>
          <w:szCs w:val="24"/>
          <w:lang w:eastAsia="fr-FR"/>
        </w:rPr>
        <w:t>prestataires</w:t>
      </w:r>
      <w:r w:rsidRPr="00A95C7E">
        <w:rPr>
          <w:rFonts w:eastAsia="Times New Roman" w:cstheme="minorHAnsi"/>
          <w:sz w:val="24"/>
          <w:szCs w:val="24"/>
          <w:lang w:eastAsia="fr-FR"/>
        </w:rPr>
        <w:t xml:space="preserve"> et aux autorités administratives et judiciaires pour satisfaire aux obliga</w:t>
      </w:r>
      <w:r w:rsidR="002E6E40" w:rsidRPr="00A95C7E">
        <w:rPr>
          <w:rFonts w:eastAsia="Times New Roman" w:cstheme="minorHAnsi"/>
          <w:sz w:val="24"/>
          <w:szCs w:val="24"/>
          <w:lang w:eastAsia="fr-FR"/>
        </w:rPr>
        <w:t>tions légales et réglementaires, l</w:t>
      </w:r>
      <w:r w:rsidR="002E6E40" w:rsidRPr="00A95C7E">
        <w:rPr>
          <w:rStyle w:val="markedcontent"/>
          <w:rFonts w:cstheme="minorHAnsi"/>
          <w:sz w:val="24"/>
          <w:szCs w:val="24"/>
        </w:rPr>
        <w:t>iées à la réalisation de la session, de l’</w:t>
      </w:r>
      <w:r w:rsidR="00CC19E6">
        <w:rPr>
          <w:rStyle w:val="markedcontent"/>
          <w:rFonts w:cstheme="minorHAnsi"/>
          <w:sz w:val="24"/>
          <w:szCs w:val="24"/>
        </w:rPr>
        <w:t>événement</w:t>
      </w:r>
      <w:r w:rsidR="002E6E40" w:rsidRPr="00A95C7E">
        <w:rPr>
          <w:rStyle w:val="markedcontent"/>
          <w:rFonts w:cstheme="minorHAnsi"/>
          <w:sz w:val="24"/>
          <w:szCs w:val="24"/>
        </w:rPr>
        <w:t xml:space="preserve"> d’Eglise ou du pèlerinage.</w:t>
      </w:r>
    </w:p>
    <w:p w14:paraId="1224D102" w14:textId="77777777" w:rsidR="00482753" w:rsidRPr="00A95C7E" w:rsidRDefault="00482753" w:rsidP="00846510">
      <w:pPr>
        <w:spacing w:after="0" w:line="240" w:lineRule="auto"/>
        <w:jc w:val="both"/>
        <w:rPr>
          <w:rFonts w:eastAsia="Times New Roman" w:cstheme="minorHAnsi"/>
          <w:sz w:val="24"/>
          <w:szCs w:val="24"/>
          <w:lang w:eastAsia="fr-FR"/>
        </w:rPr>
      </w:pPr>
      <w:r w:rsidRPr="00A95C7E">
        <w:rPr>
          <w:rFonts w:eastAsia="Times New Roman" w:cstheme="minorHAnsi"/>
          <w:sz w:val="24"/>
          <w:szCs w:val="24"/>
          <w:lang w:eastAsia="fr-FR"/>
        </w:rPr>
        <w:t>Certaines données pourront, en tant que de besoin, être transférées, notamment pour de l’assistance et de l’hébergement de données, vers un pays situé hors de l’Union européenne. Ces transferts seront toujours encadrés afin de garantir la protection et la sécurité des données traitées.</w:t>
      </w:r>
    </w:p>
    <w:p w14:paraId="29730781" w14:textId="77777777" w:rsidR="00482753" w:rsidRPr="00846510" w:rsidRDefault="00482753" w:rsidP="00846510">
      <w:pPr>
        <w:spacing w:after="0" w:line="240" w:lineRule="auto"/>
        <w:jc w:val="both"/>
        <w:rPr>
          <w:rFonts w:eastAsia="Times New Roman" w:cstheme="minorHAnsi"/>
          <w:sz w:val="24"/>
          <w:szCs w:val="24"/>
          <w:lang w:eastAsia="fr-FR"/>
        </w:rPr>
      </w:pPr>
      <w:r w:rsidRPr="00A95C7E">
        <w:rPr>
          <w:rFonts w:eastAsia="Times New Roman" w:cstheme="minorHAnsi"/>
          <w:sz w:val="24"/>
          <w:szCs w:val="24"/>
          <w:lang w:eastAsia="fr-FR"/>
        </w:rPr>
        <w:t xml:space="preserve">Conformément à la règlementation en vigueur, les </w:t>
      </w:r>
      <w:r w:rsidRPr="00A95C7E">
        <w:rPr>
          <w:rFonts w:eastAsia="Times New Roman" w:cstheme="minorHAnsi"/>
          <w:i/>
          <w:sz w:val="24"/>
          <w:szCs w:val="24"/>
          <w:lang w:eastAsia="fr-FR"/>
        </w:rPr>
        <w:t>participants</w:t>
      </w:r>
      <w:r w:rsidRPr="00A95C7E">
        <w:rPr>
          <w:rFonts w:eastAsia="Times New Roman" w:cstheme="minorHAnsi"/>
          <w:sz w:val="24"/>
          <w:szCs w:val="24"/>
          <w:lang w:eastAsia="fr-FR"/>
        </w:rPr>
        <w:t xml:space="preserve"> ainsi que leurs accompagnants disposent sur leurs données, telles que</w:t>
      </w:r>
      <w:r w:rsidR="005749C7" w:rsidRPr="00A95C7E">
        <w:rPr>
          <w:rFonts w:eastAsia="Times New Roman" w:cstheme="minorHAnsi"/>
          <w:sz w:val="24"/>
          <w:szCs w:val="24"/>
          <w:lang w:eastAsia="fr-FR"/>
        </w:rPr>
        <w:t xml:space="preserve"> collectées par la </w:t>
      </w:r>
      <w:r w:rsidR="00A95C7E" w:rsidRPr="00B67263">
        <w:rPr>
          <w:rFonts w:eastAsia="Times New Roman" w:cstheme="minorHAnsi"/>
          <w:i/>
          <w:sz w:val="24"/>
          <w:szCs w:val="24"/>
          <w:lang w:eastAsia="fr-FR"/>
        </w:rPr>
        <w:t>DDP</w:t>
      </w:r>
      <w:r w:rsidRPr="00A95C7E">
        <w:rPr>
          <w:rFonts w:eastAsia="Times New Roman" w:cstheme="minorHAnsi"/>
          <w:sz w:val="24"/>
          <w:szCs w:val="24"/>
          <w:lang w:eastAsia="fr-FR"/>
        </w:rPr>
        <w:t>, des droits d’accès, de rectification et le cas échéant d’effacement des données qui les concernent ainsi que du droit de demander la limitation du traitement ou encore de retirer un consentement exprès précédemment consenti. Ils bénéficient également, dans la limite de la règlementation, d’un droit de donner des directives sur le sort de leurs données après</w:t>
      </w:r>
      <w:r w:rsidRPr="00846510">
        <w:rPr>
          <w:rFonts w:eastAsia="Times New Roman" w:cstheme="minorHAnsi"/>
          <w:sz w:val="24"/>
          <w:szCs w:val="24"/>
          <w:lang w:eastAsia="fr-FR"/>
        </w:rPr>
        <w:t xml:space="preserve"> leur décès et d’un droit à la portabilité des données qu’ils ont fournies. Ils disposent également d’un droit d’opposition, pour des motifs légitimes, à ce que leurs données fassent l’objet d’un traitement et, sans motif, à tout moment et sans frais, à ce que leurs données soient utilisées à des fins de prospection commerciale, y compris à du profilage en vue de faire de la prospection commerciale.</w:t>
      </w:r>
    </w:p>
    <w:p w14:paraId="3CF3A82B" w14:textId="77777777" w:rsidR="00482753" w:rsidRPr="00B248BB"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Il </w:t>
      </w:r>
      <w:r w:rsidRPr="00B248BB">
        <w:rPr>
          <w:rFonts w:eastAsia="Times New Roman" w:cstheme="minorHAnsi"/>
          <w:sz w:val="24"/>
          <w:szCs w:val="24"/>
          <w:lang w:eastAsia="fr-FR"/>
        </w:rPr>
        <w:t>est rappelé que les droits d’opposition, de limitation ou d’effacement peuvent être limités lorsque les données personnelles collectées sont strictement indispensables à l’exécution du contrat</w:t>
      </w:r>
      <w:r w:rsidR="00885CBE">
        <w:rPr>
          <w:rFonts w:eastAsia="Times New Roman" w:cstheme="minorHAnsi"/>
          <w:sz w:val="24"/>
          <w:szCs w:val="24"/>
          <w:lang w:eastAsia="fr-FR"/>
        </w:rPr>
        <w:t xml:space="preserve"> </w:t>
      </w:r>
      <w:r w:rsidR="00885CBE" w:rsidRPr="00BB2595">
        <w:rPr>
          <w:rFonts w:eastAsia="Times New Roman" w:cstheme="minorHAnsi"/>
          <w:sz w:val="24"/>
          <w:szCs w:val="24"/>
          <w:lang w:eastAsia="fr-FR"/>
        </w:rPr>
        <w:t>auquel ils sont partis</w:t>
      </w:r>
      <w:r w:rsidRPr="00B248BB">
        <w:rPr>
          <w:rFonts w:eastAsia="Times New Roman" w:cstheme="minorHAnsi"/>
          <w:sz w:val="24"/>
          <w:szCs w:val="24"/>
          <w:lang w:eastAsia="fr-FR"/>
        </w:rPr>
        <w:t>, ou encore lorsque le responsable de traitement est tenu de collecter ou conserver leurs données dans le cadre d’une obligation légale ou s’il justifie d’un intérêt légitime.</w:t>
      </w:r>
    </w:p>
    <w:p w14:paraId="6A875E53" w14:textId="77777777" w:rsidR="00A5722C" w:rsidRPr="00B248BB" w:rsidRDefault="00482753" w:rsidP="00846510">
      <w:pPr>
        <w:spacing w:after="0" w:line="240" w:lineRule="auto"/>
        <w:jc w:val="both"/>
        <w:rPr>
          <w:rFonts w:eastAsia="Times New Roman" w:cstheme="minorHAnsi"/>
          <w:sz w:val="24"/>
          <w:szCs w:val="24"/>
          <w:lang w:eastAsia="fr-FR"/>
        </w:rPr>
      </w:pPr>
      <w:r w:rsidRPr="00B248BB">
        <w:rPr>
          <w:rFonts w:eastAsia="Times New Roman" w:cstheme="minorHAnsi"/>
          <w:sz w:val="24"/>
          <w:szCs w:val="24"/>
          <w:lang w:eastAsia="fr-FR"/>
        </w:rPr>
        <w:t>Ces droits s’exercent par</w:t>
      </w:r>
      <w:r w:rsidR="00B248BB" w:rsidRPr="00B248BB">
        <w:rPr>
          <w:rFonts w:eastAsia="Times New Roman" w:cstheme="minorHAnsi"/>
          <w:sz w:val="24"/>
          <w:szCs w:val="24"/>
          <w:lang w:eastAsia="fr-FR"/>
        </w:rPr>
        <w:t xml:space="preserve"> courriel ou par courrier postal, </w:t>
      </w:r>
      <w:r w:rsidRPr="00B248BB">
        <w:rPr>
          <w:rFonts w:eastAsia="Times New Roman" w:cstheme="minorHAnsi"/>
          <w:sz w:val="24"/>
          <w:szCs w:val="24"/>
          <w:lang w:eastAsia="fr-FR"/>
        </w:rPr>
        <w:t>accompagné d’une copie de pièce d’identité</w:t>
      </w:r>
      <w:r w:rsidR="00A5722C" w:rsidRPr="00B248BB">
        <w:rPr>
          <w:rFonts w:eastAsia="Times New Roman" w:cstheme="minorHAnsi"/>
          <w:sz w:val="24"/>
          <w:szCs w:val="24"/>
          <w:lang w:eastAsia="fr-FR"/>
        </w:rPr>
        <w:t xml:space="preserve"> : </w:t>
      </w:r>
    </w:p>
    <w:p w14:paraId="663A74C9" w14:textId="77777777" w:rsidR="00B248BB" w:rsidRPr="00B248BB" w:rsidRDefault="00B248BB" w:rsidP="00B248BB">
      <w:pPr>
        <w:pStyle w:val="Paragraphedeliste"/>
        <w:numPr>
          <w:ilvl w:val="0"/>
          <w:numId w:val="33"/>
        </w:numPr>
        <w:spacing w:after="0" w:line="240" w:lineRule="auto"/>
        <w:jc w:val="both"/>
        <w:rPr>
          <w:rFonts w:eastAsia="Times New Roman" w:cstheme="minorHAnsi"/>
          <w:sz w:val="24"/>
          <w:szCs w:val="24"/>
          <w:lang w:eastAsia="fr-FR"/>
        </w:rPr>
      </w:pPr>
      <w:r w:rsidRPr="00B248BB">
        <w:rPr>
          <w:rFonts w:eastAsia="Times New Roman" w:cstheme="minorHAnsi"/>
          <w:sz w:val="24"/>
          <w:szCs w:val="24"/>
          <w:lang w:eastAsia="fr-FR"/>
        </w:rPr>
        <w:lastRenderedPageBreak/>
        <w:t>S</w:t>
      </w:r>
      <w:r w:rsidR="00421606" w:rsidRPr="00B248BB">
        <w:rPr>
          <w:rFonts w:eastAsia="Times New Roman" w:cstheme="minorHAnsi"/>
          <w:sz w:val="24"/>
          <w:szCs w:val="24"/>
          <w:lang w:eastAsia="fr-FR"/>
        </w:rPr>
        <w:t xml:space="preserve">oit par courriel envoyé à : </w:t>
      </w:r>
      <w:hyperlink r:id="rId16" w:history="1">
        <w:r w:rsidRPr="00B248BB">
          <w:rPr>
            <w:rStyle w:val="Lienhypertexte"/>
            <w:rFonts w:eastAsia="Times New Roman" w:cstheme="minorHAnsi"/>
            <w:color w:val="auto"/>
            <w:sz w:val="24"/>
            <w:szCs w:val="24"/>
            <w:lang w:eastAsia="fr-FR"/>
          </w:rPr>
          <w:t>dpo@diocese-grenoble-vienne.fr</w:t>
        </w:r>
      </w:hyperlink>
    </w:p>
    <w:p w14:paraId="6B9F2CAB" w14:textId="77777777" w:rsidR="00421606" w:rsidRPr="00B248BB" w:rsidRDefault="00421606" w:rsidP="00B248BB">
      <w:pPr>
        <w:pStyle w:val="Paragraphedeliste"/>
        <w:numPr>
          <w:ilvl w:val="0"/>
          <w:numId w:val="33"/>
        </w:numPr>
        <w:spacing w:after="0" w:line="240" w:lineRule="auto"/>
        <w:jc w:val="both"/>
        <w:rPr>
          <w:rFonts w:eastAsia="Times New Roman" w:cstheme="minorHAnsi"/>
          <w:sz w:val="24"/>
          <w:szCs w:val="24"/>
          <w:lang w:eastAsia="fr-FR"/>
        </w:rPr>
      </w:pPr>
      <w:r w:rsidRPr="00B248BB">
        <w:rPr>
          <w:rFonts w:eastAsia="Times New Roman" w:cstheme="minorHAnsi"/>
          <w:sz w:val="24"/>
          <w:szCs w:val="24"/>
          <w:lang w:eastAsia="fr-FR"/>
        </w:rPr>
        <w:t>Soit par courrier postal avec accusé de réception à : Délégué à la protection des données, 12</w:t>
      </w:r>
      <w:r w:rsidR="003F0F9A">
        <w:rPr>
          <w:rFonts w:eastAsia="Times New Roman" w:cstheme="minorHAnsi"/>
          <w:sz w:val="24"/>
          <w:szCs w:val="24"/>
          <w:lang w:eastAsia="fr-FR"/>
        </w:rPr>
        <w:t>,</w:t>
      </w:r>
      <w:r w:rsidRPr="00B248BB">
        <w:rPr>
          <w:rFonts w:eastAsia="Times New Roman" w:cstheme="minorHAnsi"/>
          <w:sz w:val="24"/>
          <w:szCs w:val="24"/>
          <w:lang w:eastAsia="fr-FR"/>
        </w:rPr>
        <w:t xml:space="preserve"> place de Lavalette</w:t>
      </w:r>
      <w:r w:rsidR="003F0F9A">
        <w:rPr>
          <w:rFonts w:eastAsia="Times New Roman" w:cstheme="minorHAnsi"/>
          <w:sz w:val="24"/>
          <w:szCs w:val="24"/>
          <w:lang w:eastAsia="fr-FR"/>
        </w:rPr>
        <w:t xml:space="preserve"> -</w:t>
      </w:r>
      <w:r w:rsidRPr="00B248BB">
        <w:rPr>
          <w:rFonts w:eastAsia="Times New Roman" w:cstheme="minorHAnsi"/>
          <w:sz w:val="24"/>
          <w:szCs w:val="24"/>
          <w:lang w:eastAsia="fr-FR"/>
        </w:rPr>
        <w:t xml:space="preserve"> CS 90051</w:t>
      </w:r>
      <w:r w:rsidR="003F0F9A">
        <w:rPr>
          <w:rFonts w:eastAsia="Times New Roman" w:cstheme="minorHAnsi"/>
          <w:sz w:val="24"/>
          <w:szCs w:val="24"/>
          <w:lang w:eastAsia="fr-FR"/>
        </w:rPr>
        <w:t xml:space="preserve"> -</w:t>
      </w:r>
      <w:r w:rsidRPr="00B248BB">
        <w:rPr>
          <w:rFonts w:eastAsia="Times New Roman" w:cstheme="minorHAnsi"/>
          <w:sz w:val="24"/>
          <w:szCs w:val="24"/>
          <w:lang w:eastAsia="fr-FR"/>
        </w:rPr>
        <w:t xml:space="preserve"> 38028 Grenoble </w:t>
      </w:r>
      <w:r w:rsidR="003F0F9A">
        <w:rPr>
          <w:rFonts w:eastAsia="Times New Roman" w:cstheme="minorHAnsi"/>
          <w:sz w:val="24"/>
          <w:szCs w:val="24"/>
          <w:lang w:eastAsia="fr-FR"/>
        </w:rPr>
        <w:t>c</w:t>
      </w:r>
      <w:r w:rsidRPr="00B248BB">
        <w:rPr>
          <w:rFonts w:eastAsia="Times New Roman" w:cstheme="minorHAnsi"/>
          <w:sz w:val="24"/>
          <w:szCs w:val="24"/>
          <w:lang w:eastAsia="fr-FR"/>
        </w:rPr>
        <w:t>edex 1</w:t>
      </w:r>
    </w:p>
    <w:p w14:paraId="54817A4E" w14:textId="77777777" w:rsidR="001C408B" w:rsidRPr="00B248BB" w:rsidRDefault="001C408B" w:rsidP="00846510">
      <w:pPr>
        <w:spacing w:after="0" w:line="240" w:lineRule="auto"/>
        <w:jc w:val="both"/>
        <w:rPr>
          <w:rFonts w:eastAsia="Times New Roman" w:cstheme="minorHAnsi"/>
          <w:sz w:val="24"/>
          <w:szCs w:val="24"/>
          <w:lang w:eastAsia="fr-FR"/>
        </w:rPr>
      </w:pPr>
    </w:p>
    <w:p w14:paraId="063DE89E" w14:textId="77777777" w:rsidR="00482753" w:rsidRPr="00B248BB" w:rsidRDefault="00482753" w:rsidP="00846510">
      <w:pPr>
        <w:spacing w:after="0" w:line="240" w:lineRule="auto"/>
        <w:jc w:val="both"/>
        <w:rPr>
          <w:rFonts w:eastAsia="Times New Roman" w:cstheme="minorHAnsi"/>
          <w:sz w:val="24"/>
          <w:szCs w:val="24"/>
          <w:lang w:eastAsia="fr-FR"/>
        </w:rPr>
      </w:pPr>
      <w:r w:rsidRPr="00B248BB">
        <w:rPr>
          <w:rFonts w:eastAsia="Times New Roman" w:cstheme="minorHAnsi"/>
          <w:sz w:val="24"/>
          <w:szCs w:val="24"/>
          <w:lang w:eastAsia="fr-FR"/>
        </w:rPr>
        <w:t xml:space="preserve">Les </w:t>
      </w:r>
      <w:r w:rsidRPr="00A95C7E">
        <w:rPr>
          <w:rFonts w:eastAsia="Times New Roman" w:cstheme="minorHAnsi"/>
          <w:i/>
          <w:sz w:val="24"/>
          <w:szCs w:val="24"/>
          <w:lang w:eastAsia="fr-FR"/>
        </w:rPr>
        <w:t>participants</w:t>
      </w:r>
      <w:r w:rsidRPr="00B248BB">
        <w:rPr>
          <w:rFonts w:eastAsia="Times New Roman" w:cstheme="minorHAnsi"/>
          <w:sz w:val="24"/>
          <w:szCs w:val="24"/>
          <w:lang w:eastAsia="fr-FR"/>
        </w:rPr>
        <w:t xml:space="preserve"> sont informés qu’ils peuvent introduire une réclamation auprès de la Commission Nationale de l’Informatique et des Libertés (CNIL) autorité de contrôle en charge du respect des obligations en matière des données à caractère personnel.</w:t>
      </w:r>
    </w:p>
    <w:p w14:paraId="1011A68E"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w:t>
      </w:r>
    </w:p>
    <w:p w14:paraId="102F4F0F" w14:textId="77777777" w:rsidR="00AA5B78" w:rsidRDefault="00AA5B78" w:rsidP="00846510">
      <w:pPr>
        <w:spacing w:after="0" w:line="240" w:lineRule="auto"/>
        <w:jc w:val="both"/>
        <w:rPr>
          <w:rFonts w:eastAsia="Times New Roman" w:cstheme="minorHAnsi"/>
          <w:b/>
          <w:bCs/>
          <w:sz w:val="28"/>
          <w:szCs w:val="28"/>
          <w:lang w:eastAsia="fr-FR"/>
        </w:rPr>
      </w:pPr>
    </w:p>
    <w:p w14:paraId="01F8B224" w14:textId="77777777" w:rsidR="00482753" w:rsidRPr="00846510" w:rsidRDefault="00482753" w:rsidP="00846510">
      <w:pPr>
        <w:spacing w:after="0" w:line="240" w:lineRule="auto"/>
        <w:jc w:val="both"/>
        <w:rPr>
          <w:rFonts w:eastAsia="Times New Roman" w:cstheme="minorHAnsi"/>
          <w:sz w:val="28"/>
          <w:szCs w:val="28"/>
          <w:lang w:eastAsia="fr-FR"/>
        </w:rPr>
      </w:pPr>
      <w:r w:rsidRPr="00846510">
        <w:rPr>
          <w:rFonts w:eastAsia="Times New Roman" w:cstheme="minorHAnsi"/>
          <w:b/>
          <w:bCs/>
          <w:sz w:val="28"/>
          <w:szCs w:val="28"/>
          <w:lang w:eastAsia="fr-FR"/>
        </w:rPr>
        <w:t>Article 10 - Droit applicable et litiges</w:t>
      </w:r>
    </w:p>
    <w:p w14:paraId="3CD6D1B1"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Les présentes </w:t>
      </w:r>
      <w:r w:rsidRPr="00A95C7E">
        <w:rPr>
          <w:rFonts w:eastAsia="Times New Roman" w:cstheme="minorHAnsi"/>
          <w:i/>
          <w:sz w:val="24"/>
          <w:szCs w:val="24"/>
          <w:lang w:eastAsia="fr-FR"/>
        </w:rPr>
        <w:t>CGP</w:t>
      </w:r>
      <w:r w:rsidRPr="00846510">
        <w:rPr>
          <w:rFonts w:eastAsia="Times New Roman" w:cstheme="minorHAnsi"/>
          <w:sz w:val="24"/>
          <w:szCs w:val="24"/>
          <w:lang w:eastAsia="fr-FR"/>
        </w:rPr>
        <w:t xml:space="preserve"> et les opérations qui en découlent sont régies et soumises au droit français.</w:t>
      </w:r>
    </w:p>
    <w:p w14:paraId="18373924" w14:textId="77777777" w:rsidR="00A5722C" w:rsidRPr="00846510" w:rsidRDefault="00A5722C" w:rsidP="00846510">
      <w:pPr>
        <w:spacing w:after="0" w:line="240" w:lineRule="auto"/>
        <w:jc w:val="both"/>
        <w:rPr>
          <w:rFonts w:eastAsia="Times New Roman" w:cstheme="minorHAnsi"/>
          <w:sz w:val="24"/>
          <w:szCs w:val="24"/>
          <w:lang w:eastAsia="fr-FR"/>
        </w:rPr>
      </w:pPr>
    </w:p>
    <w:p w14:paraId="1997C949" w14:textId="77777777" w:rsidR="00482753"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Les présentes </w:t>
      </w:r>
      <w:r w:rsidRPr="00A95C7E">
        <w:rPr>
          <w:rFonts w:eastAsia="Times New Roman" w:cstheme="minorHAnsi"/>
          <w:i/>
          <w:sz w:val="24"/>
          <w:szCs w:val="24"/>
          <w:lang w:eastAsia="fr-FR"/>
        </w:rPr>
        <w:t>CGP</w:t>
      </w:r>
      <w:r w:rsidRPr="00846510">
        <w:rPr>
          <w:rFonts w:eastAsia="Times New Roman" w:cstheme="minorHAnsi"/>
          <w:sz w:val="24"/>
          <w:szCs w:val="24"/>
          <w:lang w:eastAsia="fr-FR"/>
        </w:rPr>
        <w:t xml:space="preserve"> sont rédigées en langue française. Dans le cas où elles seraient traduites en une ou plusieurs langues étrangères, seul le texte en français ferait foi en cas de litige.</w:t>
      </w:r>
    </w:p>
    <w:p w14:paraId="6F11B9A0" w14:textId="77777777" w:rsidR="00A5722C" w:rsidRPr="00846510" w:rsidRDefault="00A5722C" w:rsidP="00846510">
      <w:pPr>
        <w:spacing w:after="0" w:line="240" w:lineRule="auto"/>
        <w:jc w:val="both"/>
        <w:rPr>
          <w:rFonts w:eastAsia="Times New Roman" w:cstheme="minorHAnsi"/>
          <w:sz w:val="24"/>
          <w:szCs w:val="24"/>
          <w:lang w:eastAsia="fr-FR"/>
        </w:rPr>
      </w:pPr>
    </w:p>
    <w:p w14:paraId="160B339A" w14:textId="77777777" w:rsidR="00482753" w:rsidRPr="00846510" w:rsidRDefault="00A5722C"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 xml:space="preserve">Toute </w:t>
      </w:r>
      <w:r w:rsidR="00482753" w:rsidRPr="00846510">
        <w:rPr>
          <w:rFonts w:eastAsia="Times New Roman" w:cstheme="minorHAnsi"/>
          <w:sz w:val="24"/>
          <w:szCs w:val="24"/>
          <w:lang w:eastAsia="fr-FR"/>
        </w:rPr>
        <w:t xml:space="preserve">réclamation relative à une inscription ou un service fourni par un </w:t>
      </w:r>
      <w:r w:rsidR="00482753" w:rsidRPr="00A95C7E">
        <w:rPr>
          <w:rFonts w:eastAsia="Times New Roman" w:cstheme="minorHAnsi"/>
          <w:i/>
          <w:sz w:val="24"/>
          <w:szCs w:val="24"/>
          <w:lang w:eastAsia="fr-FR"/>
        </w:rPr>
        <w:t>prestataire</w:t>
      </w:r>
      <w:r w:rsidR="00482753" w:rsidRPr="00846510">
        <w:rPr>
          <w:rFonts w:eastAsia="Times New Roman" w:cstheme="minorHAnsi"/>
          <w:sz w:val="24"/>
          <w:szCs w:val="24"/>
          <w:lang w:eastAsia="fr-FR"/>
        </w:rPr>
        <w:t xml:space="preserve"> doit être adressée par lettre recommandée avec accusé de réception à </w:t>
      </w:r>
      <w:r w:rsidRPr="00846510">
        <w:rPr>
          <w:rFonts w:eastAsia="Times New Roman" w:cstheme="minorHAnsi"/>
          <w:sz w:val="24"/>
          <w:szCs w:val="24"/>
          <w:lang w:eastAsia="fr-FR"/>
        </w:rPr>
        <w:t xml:space="preserve">la </w:t>
      </w:r>
      <w:r w:rsidR="00A95C7E">
        <w:rPr>
          <w:rFonts w:eastAsia="Times New Roman" w:cstheme="minorHAnsi"/>
          <w:i/>
          <w:sz w:val="24"/>
          <w:szCs w:val="24"/>
          <w:lang w:eastAsia="fr-FR"/>
        </w:rPr>
        <w:t>DDP</w:t>
      </w:r>
      <w:r w:rsidR="001D0723">
        <w:rPr>
          <w:rFonts w:eastAsia="Times New Roman" w:cstheme="minorHAnsi"/>
          <w:sz w:val="24"/>
          <w:szCs w:val="24"/>
          <w:lang w:eastAsia="fr-FR"/>
        </w:rPr>
        <w:t xml:space="preserve">, dans les 10 (dix) </w:t>
      </w:r>
      <w:r w:rsidRPr="00846510">
        <w:rPr>
          <w:rFonts w:eastAsia="Times New Roman" w:cstheme="minorHAnsi"/>
          <w:sz w:val="24"/>
          <w:szCs w:val="24"/>
          <w:lang w:eastAsia="fr-FR"/>
        </w:rPr>
        <w:t>après</w:t>
      </w:r>
      <w:r w:rsidR="00482753" w:rsidRPr="00846510">
        <w:rPr>
          <w:rFonts w:eastAsia="Times New Roman" w:cstheme="minorHAnsi"/>
          <w:sz w:val="24"/>
          <w:szCs w:val="24"/>
          <w:lang w:eastAsia="fr-FR"/>
        </w:rPr>
        <w:t xml:space="preserve"> la date de réalisation</w:t>
      </w:r>
      <w:r w:rsidR="009E6246" w:rsidRPr="00846510">
        <w:rPr>
          <w:rFonts w:eastAsia="Times New Roman" w:cstheme="minorHAnsi"/>
          <w:sz w:val="24"/>
          <w:szCs w:val="24"/>
          <w:lang w:eastAsia="fr-FR"/>
        </w:rPr>
        <w:t xml:space="preserve"> de</w:t>
      </w:r>
      <w:r w:rsidR="00482753" w:rsidRPr="00846510">
        <w:rPr>
          <w:rFonts w:eastAsia="Times New Roman" w:cstheme="minorHAnsi"/>
          <w:sz w:val="24"/>
          <w:szCs w:val="24"/>
          <w:lang w:eastAsia="fr-FR"/>
        </w:rPr>
        <w:t xml:space="preserve"> </w:t>
      </w:r>
      <w:r w:rsidR="009E6246" w:rsidRPr="00846510">
        <w:rPr>
          <w:rFonts w:eastAsia="Times New Roman" w:cstheme="minorHAnsi"/>
          <w:sz w:val="24"/>
          <w:szCs w:val="24"/>
          <w:lang w:eastAsia="fr-FR"/>
        </w:rPr>
        <w:t>la session, de l’</w:t>
      </w:r>
      <w:r w:rsidR="00CC19E6">
        <w:rPr>
          <w:rFonts w:eastAsia="Times New Roman" w:cstheme="minorHAnsi"/>
          <w:sz w:val="24"/>
          <w:szCs w:val="24"/>
          <w:lang w:eastAsia="fr-FR"/>
        </w:rPr>
        <w:t>événement</w:t>
      </w:r>
      <w:r w:rsidR="009E6246" w:rsidRPr="00846510">
        <w:rPr>
          <w:rFonts w:eastAsia="Times New Roman" w:cstheme="minorHAnsi"/>
          <w:sz w:val="24"/>
          <w:szCs w:val="24"/>
          <w:lang w:eastAsia="fr-FR"/>
        </w:rPr>
        <w:t xml:space="preserve"> d’Eglise ou du pèlerinage</w:t>
      </w:r>
      <w:r w:rsidR="00482753" w:rsidRPr="00846510">
        <w:rPr>
          <w:rFonts w:eastAsia="Times New Roman" w:cstheme="minorHAnsi"/>
          <w:sz w:val="24"/>
          <w:szCs w:val="24"/>
          <w:lang w:eastAsia="fr-FR"/>
        </w:rPr>
        <w:t>, à l’adresse suivante :</w:t>
      </w:r>
    </w:p>
    <w:p w14:paraId="46C753D1" w14:textId="77777777" w:rsidR="00A5722C" w:rsidRPr="00846510" w:rsidRDefault="00482753" w:rsidP="00846510">
      <w:pPr>
        <w:spacing w:after="0" w:line="240" w:lineRule="auto"/>
        <w:jc w:val="both"/>
        <w:rPr>
          <w:rFonts w:eastAsia="Times New Roman" w:cstheme="minorHAnsi"/>
          <w:sz w:val="24"/>
          <w:szCs w:val="24"/>
          <w:lang w:eastAsia="fr-FR"/>
        </w:rPr>
      </w:pPr>
      <w:r w:rsidRPr="00846510">
        <w:rPr>
          <w:rFonts w:eastAsia="Times New Roman" w:cstheme="minorHAnsi"/>
          <w:sz w:val="24"/>
          <w:szCs w:val="24"/>
          <w:lang w:eastAsia="fr-FR"/>
        </w:rPr>
        <w:t>Direction des Pèlerin</w:t>
      </w:r>
      <w:r w:rsidR="00A5722C" w:rsidRPr="00846510">
        <w:rPr>
          <w:rFonts w:eastAsia="Times New Roman" w:cstheme="minorHAnsi"/>
          <w:sz w:val="24"/>
          <w:szCs w:val="24"/>
          <w:lang w:eastAsia="fr-FR"/>
        </w:rPr>
        <w:t>ages - 12 place de Lavalette</w:t>
      </w:r>
      <w:r w:rsidR="00CB332E">
        <w:rPr>
          <w:rFonts w:eastAsia="Times New Roman" w:cstheme="minorHAnsi"/>
          <w:sz w:val="24"/>
          <w:szCs w:val="24"/>
          <w:lang w:eastAsia="fr-FR"/>
        </w:rPr>
        <w:t xml:space="preserve"> -</w:t>
      </w:r>
      <w:r w:rsidR="00A5722C" w:rsidRPr="00846510">
        <w:rPr>
          <w:rFonts w:eastAsia="Times New Roman" w:cstheme="minorHAnsi"/>
          <w:sz w:val="24"/>
          <w:szCs w:val="24"/>
          <w:lang w:eastAsia="fr-FR"/>
        </w:rPr>
        <w:t xml:space="preserve"> CS 90051 </w:t>
      </w:r>
      <w:r w:rsidR="00CB332E">
        <w:rPr>
          <w:rFonts w:eastAsia="Times New Roman" w:cstheme="minorHAnsi"/>
          <w:sz w:val="24"/>
          <w:szCs w:val="24"/>
          <w:lang w:eastAsia="fr-FR"/>
        </w:rPr>
        <w:t>-</w:t>
      </w:r>
      <w:r w:rsidR="00A5722C" w:rsidRPr="00846510">
        <w:rPr>
          <w:rFonts w:eastAsia="Times New Roman" w:cstheme="minorHAnsi"/>
          <w:sz w:val="24"/>
          <w:szCs w:val="24"/>
          <w:lang w:eastAsia="fr-FR"/>
        </w:rPr>
        <w:t xml:space="preserve"> 38028 Grenoble cedex 1</w:t>
      </w:r>
    </w:p>
    <w:p w14:paraId="67E74D98" w14:textId="77777777" w:rsidR="00A5722C" w:rsidRPr="00846510" w:rsidRDefault="00A5722C" w:rsidP="00846510">
      <w:pPr>
        <w:spacing w:after="0" w:line="240" w:lineRule="auto"/>
        <w:jc w:val="both"/>
        <w:rPr>
          <w:rFonts w:eastAsia="Times New Roman" w:cstheme="minorHAnsi"/>
          <w:sz w:val="24"/>
          <w:szCs w:val="24"/>
          <w:lang w:eastAsia="fr-FR"/>
        </w:rPr>
      </w:pPr>
    </w:p>
    <w:p w14:paraId="2F98A3CD" w14:textId="77777777" w:rsidR="00482753" w:rsidRPr="00846510" w:rsidRDefault="00A5722C" w:rsidP="00846510">
      <w:pPr>
        <w:spacing w:after="0" w:line="240" w:lineRule="auto"/>
        <w:jc w:val="both"/>
        <w:rPr>
          <w:rFonts w:eastAsia="Times New Roman" w:cstheme="minorHAnsi"/>
          <w:sz w:val="24"/>
          <w:szCs w:val="24"/>
          <w:u w:val="single"/>
          <w:lang w:eastAsia="fr-FR"/>
        </w:rPr>
      </w:pPr>
      <w:r w:rsidRPr="00846510">
        <w:rPr>
          <w:rFonts w:eastAsia="Times New Roman" w:cstheme="minorHAnsi"/>
          <w:sz w:val="24"/>
          <w:szCs w:val="24"/>
          <w:lang w:eastAsia="fr-FR"/>
        </w:rPr>
        <w:t>Après avoir</w:t>
      </w:r>
      <w:r w:rsidR="00584172" w:rsidRPr="00846510">
        <w:rPr>
          <w:rFonts w:eastAsia="Times New Roman" w:cstheme="minorHAnsi"/>
          <w:sz w:val="24"/>
          <w:szCs w:val="24"/>
          <w:lang w:eastAsia="fr-FR"/>
        </w:rPr>
        <w:t xml:space="preserve"> saisi</w:t>
      </w:r>
      <w:r w:rsidRPr="00846510">
        <w:rPr>
          <w:rFonts w:eastAsia="Times New Roman" w:cstheme="minorHAnsi"/>
          <w:sz w:val="24"/>
          <w:szCs w:val="24"/>
          <w:lang w:eastAsia="fr-FR"/>
        </w:rPr>
        <w:t xml:space="preserve"> la </w:t>
      </w:r>
      <w:r w:rsidR="00A95C7E" w:rsidRPr="00A95C7E">
        <w:rPr>
          <w:rFonts w:eastAsia="Times New Roman" w:cstheme="minorHAnsi"/>
          <w:i/>
          <w:sz w:val="24"/>
          <w:szCs w:val="24"/>
          <w:lang w:eastAsia="fr-FR"/>
        </w:rPr>
        <w:t>DDP</w:t>
      </w:r>
      <w:r w:rsidR="00A95C7E">
        <w:rPr>
          <w:rFonts w:eastAsia="Times New Roman" w:cstheme="minorHAnsi"/>
          <w:sz w:val="24"/>
          <w:szCs w:val="24"/>
          <w:lang w:eastAsia="fr-FR"/>
        </w:rPr>
        <w:t xml:space="preserve"> ou son </w:t>
      </w:r>
      <w:r w:rsidR="00A95C7E" w:rsidRPr="00A95C7E">
        <w:rPr>
          <w:rFonts w:eastAsia="Times New Roman" w:cstheme="minorHAnsi"/>
          <w:i/>
          <w:sz w:val="24"/>
          <w:szCs w:val="24"/>
          <w:lang w:eastAsia="fr-FR"/>
        </w:rPr>
        <w:t>M</w:t>
      </w:r>
      <w:r w:rsidR="00584172" w:rsidRPr="00A95C7E">
        <w:rPr>
          <w:rFonts w:eastAsia="Times New Roman" w:cstheme="minorHAnsi"/>
          <w:i/>
          <w:sz w:val="24"/>
          <w:szCs w:val="24"/>
          <w:lang w:eastAsia="fr-FR"/>
        </w:rPr>
        <w:t>andant</w:t>
      </w:r>
      <w:r w:rsidR="00482753" w:rsidRPr="00846510">
        <w:rPr>
          <w:rFonts w:eastAsia="Times New Roman" w:cstheme="minorHAnsi"/>
          <w:sz w:val="24"/>
          <w:szCs w:val="24"/>
          <w:lang w:eastAsia="fr-FR"/>
        </w:rPr>
        <w:t xml:space="preserve"> et à défaut de réponse satisfaisante ou en l’absence de réponse dans un délai de 60 (soixante) jours, le </w:t>
      </w:r>
      <w:r w:rsidR="00482753" w:rsidRPr="00846510">
        <w:rPr>
          <w:rFonts w:eastAsia="Times New Roman" w:cstheme="minorHAnsi"/>
          <w:i/>
          <w:sz w:val="24"/>
          <w:szCs w:val="24"/>
          <w:lang w:eastAsia="fr-FR"/>
        </w:rPr>
        <w:t>participant</w:t>
      </w:r>
      <w:r w:rsidR="00482753" w:rsidRPr="00846510">
        <w:rPr>
          <w:rFonts w:eastAsia="Times New Roman" w:cstheme="minorHAnsi"/>
          <w:sz w:val="24"/>
          <w:szCs w:val="24"/>
          <w:lang w:eastAsia="fr-FR"/>
        </w:rPr>
        <w:t xml:space="preserve"> peut saisir le Médiateur du Tourisme et du Voyage, dont les coordonnées et modalités de saisine sont disponibles sur son site internet : </w:t>
      </w:r>
      <w:hyperlink r:id="rId17" w:history="1">
        <w:r w:rsidRPr="00846510">
          <w:rPr>
            <w:rStyle w:val="Lienhypertexte"/>
            <w:rFonts w:eastAsia="Times New Roman" w:cstheme="minorHAnsi"/>
            <w:sz w:val="24"/>
            <w:szCs w:val="24"/>
            <w:lang w:eastAsia="fr-FR"/>
          </w:rPr>
          <w:t>www.mtv.travel</w:t>
        </w:r>
      </w:hyperlink>
    </w:p>
    <w:p w14:paraId="0DD0B250" w14:textId="77777777" w:rsidR="00482753" w:rsidRPr="00846510" w:rsidRDefault="00482753" w:rsidP="00846510">
      <w:pPr>
        <w:spacing w:after="0" w:line="240" w:lineRule="auto"/>
        <w:jc w:val="both"/>
        <w:rPr>
          <w:rFonts w:eastAsia="Times New Roman" w:cstheme="minorHAnsi"/>
          <w:sz w:val="24"/>
          <w:szCs w:val="24"/>
          <w:lang w:eastAsia="fr-FR"/>
        </w:rPr>
      </w:pPr>
    </w:p>
    <w:p w14:paraId="1A555B71" w14:textId="77777777" w:rsidR="00A5722C" w:rsidRPr="00846510" w:rsidRDefault="00A5722C" w:rsidP="00846510">
      <w:pPr>
        <w:spacing w:after="0" w:line="240" w:lineRule="auto"/>
        <w:jc w:val="both"/>
        <w:rPr>
          <w:rFonts w:eastAsia="Times New Roman" w:cstheme="minorHAnsi"/>
          <w:sz w:val="24"/>
          <w:szCs w:val="24"/>
          <w:lang w:eastAsia="fr-FR"/>
        </w:rPr>
      </w:pPr>
      <w:r w:rsidRPr="00846510">
        <w:rPr>
          <w:rFonts w:cstheme="minorHAnsi"/>
          <w:sz w:val="24"/>
          <w:szCs w:val="24"/>
        </w:rPr>
        <w:t xml:space="preserve">Conformément aux dispositions de l’article R211-12 du Code du Tourisme (extrait du Code du Tourisme et de la Loi n° 2009-888 du 22 juillet 2009), les dispositions des articles R 211-3 à R211-11 du Code du Tourisme sont reproduites à titre de </w:t>
      </w:r>
      <w:r w:rsidR="00A95C7E">
        <w:rPr>
          <w:rFonts w:cstheme="minorHAnsi"/>
          <w:i/>
          <w:sz w:val="24"/>
          <w:szCs w:val="24"/>
        </w:rPr>
        <w:t>CGP</w:t>
      </w:r>
      <w:r w:rsidRPr="00846510">
        <w:rPr>
          <w:rFonts w:cstheme="minorHAnsi"/>
          <w:sz w:val="24"/>
          <w:szCs w:val="24"/>
        </w:rPr>
        <w:t xml:space="preserve"> et applicables exclusivement à l’organisation et à la vente de voyages, séjours et forfaits touristiques au sens des articles L 211-1 du Code du Tourisme.</w:t>
      </w:r>
    </w:p>
    <w:p w14:paraId="57A1B040" w14:textId="77777777" w:rsidR="00A5722C" w:rsidRPr="00846510" w:rsidRDefault="00A5722C" w:rsidP="00846510">
      <w:pPr>
        <w:spacing w:after="0" w:line="240" w:lineRule="auto"/>
        <w:ind w:left="-24" w:right="33"/>
        <w:jc w:val="both"/>
        <w:rPr>
          <w:rFonts w:cstheme="minorHAnsi"/>
          <w:sz w:val="24"/>
          <w:szCs w:val="24"/>
        </w:rPr>
      </w:pPr>
      <w:r w:rsidRPr="00846510">
        <w:rPr>
          <w:rFonts w:cstheme="minorHAnsi"/>
          <w:sz w:val="24"/>
          <w:szCs w:val="24"/>
        </w:rPr>
        <w:t xml:space="preserve">Dès lors, à défaut de dispositions contraires figurant au recto du présent document, les caractéristiques, conditions particulières et prix du voyage tels qu’indiqués dans la brochure, le devis, la proposition de l’organisateur, seront contractuels dès la signature du bulletin d’inscription. </w:t>
      </w:r>
    </w:p>
    <w:p w14:paraId="70F37BE9" w14:textId="77777777" w:rsidR="00A5722C" w:rsidRPr="00846510" w:rsidRDefault="00A5722C" w:rsidP="00846510">
      <w:pPr>
        <w:spacing w:after="0" w:line="240" w:lineRule="auto"/>
        <w:ind w:left="-24" w:right="33"/>
        <w:jc w:val="both"/>
        <w:rPr>
          <w:rFonts w:cstheme="minorHAnsi"/>
          <w:sz w:val="13"/>
          <w:szCs w:val="13"/>
        </w:rPr>
      </w:pPr>
    </w:p>
    <w:p w14:paraId="47E592BA" w14:textId="77777777" w:rsidR="00482753" w:rsidRPr="00846510" w:rsidRDefault="00482753" w:rsidP="00846510">
      <w:pPr>
        <w:spacing w:after="0" w:line="240" w:lineRule="auto"/>
        <w:jc w:val="both"/>
        <w:rPr>
          <w:rFonts w:eastAsia="Times New Roman" w:cstheme="minorHAnsi"/>
          <w:sz w:val="24"/>
          <w:szCs w:val="24"/>
          <w:lang w:eastAsia="fr-FR"/>
        </w:rPr>
      </w:pPr>
    </w:p>
    <w:p w14:paraId="4D3AD7CA" w14:textId="77777777" w:rsidR="00482753" w:rsidRPr="00846510" w:rsidRDefault="00482753" w:rsidP="00846510">
      <w:pPr>
        <w:spacing w:after="0" w:line="240" w:lineRule="auto"/>
        <w:rPr>
          <w:rFonts w:eastAsia="Times New Roman" w:cstheme="minorHAnsi"/>
          <w:sz w:val="24"/>
          <w:szCs w:val="24"/>
          <w:lang w:eastAsia="fr-FR"/>
        </w:rPr>
      </w:pPr>
      <w:r w:rsidRPr="00846510">
        <w:rPr>
          <w:rFonts w:eastAsia="Times New Roman" w:cstheme="minorHAnsi"/>
          <w:sz w:val="24"/>
          <w:szCs w:val="24"/>
          <w:lang w:eastAsia="fr-FR"/>
        </w:rPr>
        <w:t> </w:t>
      </w:r>
    </w:p>
    <w:p w14:paraId="657541A3" w14:textId="77777777" w:rsidR="002A282B" w:rsidRPr="00846510" w:rsidRDefault="002A282B" w:rsidP="00846510">
      <w:pPr>
        <w:spacing w:after="0" w:line="240" w:lineRule="auto"/>
        <w:rPr>
          <w:rFonts w:cstheme="minorHAnsi"/>
        </w:rPr>
      </w:pPr>
    </w:p>
    <w:p w14:paraId="5E640193" w14:textId="77777777" w:rsidR="00164AF7" w:rsidRPr="00846510" w:rsidRDefault="00164AF7" w:rsidP="00846510">
      <w:pPr>
        <w:spacing w:after="0" w:line="240" w:lineRule="auto"/>
        <w:rPr>
          <w:rFonts w:cstheme="minorHAnsi"/>
        </w:rPr>
      </w:pPr>
    </w:p>
    <w:sectPr w:rsidR="00164AF7" w:rsidRPr="00846510" w:rsidSect="00482753">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572E" w14:textId="77777777" w:rsidR="00CA3740" w:rsidRDefault="00CA3740" w:rsidP="00BD0246">
      <w:pPr>
        <w:spacing w:after="0" w:line="240" w:lineRule="auto"/>
      </w:pPr>
      <w:r>
        <w:separator/>
      </w:r>
    </w:p>
  </w:endnote>
  <w:endnote w:type="continuationSeparator" w:id="0">
    <w:p w14:paraId="24EBA205" w14:textId="77777777" w:rsidR="00CA3740" w:rsidRDefault="00CA3740" w:rsidP="00BD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DA65" w14:textId="77777777" w:rsidR="008C1CAB" w:rsidRPr="00DB5679" w:rsidRDefault="008C1CAB">
    <w:pPr>
      <w:pStyle w:val="Pieddepage"/>
      <w:jc w:val="right"/>
      <w:rPr>
        <w:i/>
      </w:rPr>
    </w:pPr>
    <w:r w:rsidRPr="00DB5679">
      <w:rPr>
        <w:i/>
      </w:rPr>
      <w:t>Conditions Générales de Participation (</w:t>
    </w:r>
    <w:proofErr w:type="gramStart"/>
    <w:r w:rsidRPr="00DB5679">
      <w:rPr>
        <w:i/>
      </w:rPr>
      <w:t xml:space="preserve">CGP)   </w:t>
    </w:r>
    <w:proofErr w:type="gramEnd"/>
    <w:r w:rsidRPr="00DB5679">
      <w:rPr>
        <w:i/>
      </w:rPr>
      <w:t xml:space="preserve">                                     </w:t>
    </w:r>
    <w:sdt>
      <w:sdtPr>
        <w:rPr>
          <w:i/>
        </w:rPr>
        <w:id w:val="-1630383696"/>
        <w:docPartObj>
          <w:docPartGallery w:val="Page Numbers (Bottom of Page)"/>
          <w:docPartUnique/>
        </w:docPartObj>
      </w:sdtPr>
      <w:sdtEndPr/>
      <w:sdtContent>
        <w:sdt>
          <w:sdtPr>
            <w:rPr>
              <w:i/>
            </w:rPr>
            <w:id w:val="-1769616900"/>
            <w:docPartObj>
              <w:docPartGallery w:val="Page Numbers (Top of Page)"/>
              <w:docPartUnique/>
            </w:docPartObj>
          </w:sdtPr>
          <w:sdtEndPr/>
          <w:sdtContent>
            <w:r w:rsidRPr="00DB5679">
              <w:rPr>
                <w:i/>
              </w:rPr>
              <w:t xml:space="preserve">Page </w:t>
            </w:r>
            <w:r w:rsidRPr="00DB5679">
              <w:rPr>
                <w:bCs/>
                <w:i/>
              </w:rPr>
              <w:fldChar w:fldCharType="begin"/>
            </w:r>
            <w:r w:rsidRPr="00DB5679">
              <w:rPr>
                <w:bCs/>
                <w:i/>
              </w:rPr>
              <w:instrText>PAGE</w:instrText>
            </w:r>
            <w:r w:rsidRPr="00DB5679">
              <w:rPr>
                <w:bCs/>
                <w:i/>
              </w:rPr>
              <w:fldChar w:fldCharType="separate"/>
            </w:r>
            <w:r w:rsidR="00AA5B78">
              <w:rPr>
                <w:bCs/>
                <w:i/>
                <w:noProof/>
              </w:rPr>
              <w:t>1</w:t>
            </w:r>
            <w:r w:rsidRPr="00DB5679">
              <w:rPr>
                <w:bCs/>
                <w:i/>
              </w:rPr>
              <w:fldChar w:fldCharType="end"/>
            </w:r>
            <w:r w:rsidRPr="00DB5679">
              <w:rPr>
                <w:i/>
              </w:rPr>
              <w:t xml:space="preserve"> sur </w:t>
            </w:r>
            <w:r w:rsidRPr="00DB5679">
              <w:rPr>
                <w:bCs/>
                <w:i/>
              </w:rPr>
              <w:fldChar w:fldCharType="begin"/>
            </w:r>
            <w:r w:rsidRPr="00DB5679">
              <w:rPr>
                <w:bCs/>
                <w:i/>
              </w:rPr>
              <w:instrText>NUMPAGES</w:instrText>
            </w:r>
            <w:r w:rsidRPr="00DB5679">
              <w:rPr>
                <w:bCs/>
                <w:i/>
              </w:rPr>
              <w:fldChar w:fldCharType="separate"/>
            </w:r>
            <w:r w:rsidR="00AA5B78">
              <w:rPr>
                <w:bCs/>
                <w:i/>
                <w:noProof/>
              </w:rPr>
              <w:t>8</w:t>
            </w:r>
            <w:r w:rsidRPr="00DB5679">
              <w:rPr>
                <w:bCs/>
                <w:i/>
              </w:rPr>
              <w:fldChar w:fldCharType="end"/>
            </w:r>
          </w:sdtContent>
        </w:sdt>
      </w:sdtContent>
    </w:sdt>
  </w:p>
  <w:p w14:paraId="7373356C" w14:textId="77777777" w:rsidR="008C1CAB" w:rsidRDefault="008C1CAB" w:rsidP="00DB567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4BCE" w14:textId="77777777" w:rsidR="00CA3740" w:rsidRDefault="00CA3740" w:rsidP="00BD0246">
      <w:pPr>
        <w:spacing w:after="0" w:line="240" w:lineRule="auto"/>
      </w:pPr>
      <w:r>
        <w:separator/>
      </w:r>
    </w:p>
  </w:footnote>
  <w:footnote w:type="continuationSeparator" w:id="0">
    <w:p w14:paraId="6B490FC3" w14:textId="77777777" w:rsidR="00CA3740" w:rsidRDefault="00CA3740" w:rsidP="00BD0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63A"/>
    <w:multiLevelType w:val="hybridMultilevel"/>
    <w:tmpl w:val="EF9843E0"/>
    <w:lvl w:ilvl="0" w:tplc="FADC5A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40C33"/>
    <w:multiLevelType w:val="multilevel"/>
    <w:tmpl w:val="7F94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70FCD"/>
    <w:multiLevelType w:val="hybridMultilevel"/>
    <w:tmpl w:val="A10E2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50A38"/>
    <w:multiLevelType w:val="hybridMultilevel"/>
    <w:tmpl w:val="ED2EC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290FCD"/>
    <w:multiLevelType w:val="hybridMultilevel"/>
    <w:tmpl w:val="C654FF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D17849"/>
    <w:multiLevelType w:val="hybridMultilevel"/>
    <w:tmpl w:val="C4D6F2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3B58FC"/>
    <w:multiLevelType w:val="multilevel"/>
    <w:tmpl w:val="E3B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D0A21"/>
    <w:multiLevelType w:val="multilevel"/>
    <w:tmpl w:val="9A0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F0D1E"/>
    <w:multiLevelType w:val="hybridMultilevel"/>
    <w:tmpl w:val="EBE65E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AB240A"/>
    <w:multiLevelType w:val="multilevel"/>
    <w:tmpl w:val="9E385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7F1E28"/>
    <w:multiLevelType w:val="multilevel"/>
    <w:tmpl w:val="506214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6825CC2"/>
    <w:multiLevelType w:val="multilevel"/>
    <w:tmpl w:val="B2A260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C746136"/>
    <w:multiLevelType w:val="multilevel"/>
    <w:tmpl w:val="2C844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8B71CC"/>
    <w:multiLevelType w:val="hybridMultilevel"/>
    <w:tmpl w:val="EA7426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FC7E06"/>
    <w:multiLevelType w:val="multilevel"/>
    <w:tmpl w:val="F834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8045AC"/>
    <w:multiLevelType w:val="hybridMultilevel"/>
    <w:tmpl w:val="5A26EE88"/>
    <w:lvl w:ilvl="0" w:tplc="040C0005">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15:restartNumberingAfterBreak="0">
    <w:nsid w:val="520D76AD"/>
    <w:multiLevelType w:val="multilevel"/>
    <w:tmpl w:val="18A6EDD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3871A3A"/>
    <w:multiLevelType w:val="multilevel"/>
    <w:tmpl w:val="D5D8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A3D63"/>
    <w:multiLevelType w:val="multilevel"/>
    <w:tmpl w:val="6856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4A15B0"/>
    <w:multiLevelType w:val="hybridMultilevel"/>
    <w:tmpl w:val="4796AC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57137C"/>
    <w:multiLevelType w:val="multilevel"/>
    <w:tmpl w:val="4E2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66669"/>
    <w:multiLevelType w:val="hybridMultilevel"/>
    <w:tmpl w:val="3502D8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8F41A3"/>
    <w:multiLevelType w:val="hybridMultilevel"/>
    <w:tmpl w:val="B044D3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6B4EB8"/>
    <w:multiLevelType w:val="multilevel"/>
    <w:tmpl w:val="56DE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6D4076"/>
    <w:multiLevelType w:val="multilevel"/>
    <w:tmpl w:val="4E12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EC67C3"/>
    <w:multiLevelType w:val="multilevel"/>
    <w:tmpl w:val="BDBC8D4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AA15EAF"/>
    <w:multiLevelType w:val="hybridMultilevel"/>
    <w:tmpl w:val="60FC25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BF4FCF"/>
    <w:multiLevelType w:val="hybridMultilevel"/>
    <w:tmpl w:val="F8D469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EA1174"/>
    <w:multiLevelType w:val="hybridMultilevel"/>
    <w:tmpl w:val="83C4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5D457C"/>
    <w:multiLevelType w:val="multilevel"/>
    <w:tmpl w:val="B4362E4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0" w15:restartNumberingAfterBreak="0">
    <w:nsid w:val="781A43AD"/>
    <w:multiLevelType w:val="hybridMultilevel"/>
    <w:tmpl w:val="1C9E28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0321F7"/>
    <w:multiLevelType w:val="multilevel"/>
    <w:tmpl w:val="6148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B66953"/>
    <w:multiLevelType w:val="multilevel"/>
    <w:tmpl w:val="C53C1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20"/>
  </w:num>
  <w:num w:numId="3">
    <w:abstractNumId w:val="0"/>
  </w:num>
  <w:num w:numId="4">
    <w:abstractNumId w:val="27"/>
  </w:num>
  <w:num w:numId="5">
    <w:abstractNumId w:val="26"/>
  </w:num>
  <w:num w:numId="6">
    <w:abstractNumId w:val="21"/>
  </w:num>
  <w:num w:numId="7">
    <w:abstractNumId w:val="22"/>
  </w:num>
  <w:num w:numId="8">
    <w:abstractNumId w:val="13"/>
  </w:num>
  <w:num w:numId="9">
    <w:abstractNumId w:val="10"/>
  </w:num>
  <w:num w:numId="10">
    <w:abstractNumId w:val="11"/>
  </w:num>
  <w:num w:numId="11">
    <w:abstractNumId w:val="15"/>
  </w:num>
  <w:num w:numId="12">
    <w:abstractNumId w:val="8"/>
  </w:num>
  <w:num w:numId="13">
    <w:abstractNumId w:val="5"/>
  </w:num>
  <w:num w:numId="14">
    <w:abstractNumId w:val="19"/>
  </w:num>
  <w:num w:numId="15">
    <w:abstractNumId w:val="3"/>
  </w:num>
  <w:num w:numId="16">
    <w:abstractNumId w:val="29"/>
  </w:num>
  <w:num w:numId="17">
    <w:abstractNumId w:val="6"/>
  </w:num>
  <w:num w:numId="18">
    <w:abstractNumId w:val="32"/>
  </w:num>
  <w:num w:numId="19">
    <w:abstractNumId w:val="31"/>
  </w:num>
  <w:num w:numId="20">
    <w:abstractNumId w:val="16"/>
  </w:num>
  <w:num w:numId="21">
    <w:abstractNumId w:val="18"/>
  </w:num>
  <w:num w:numId="22">
    <w:abstractNumId w:val="25"/>
  </w:num>
  <w:num w:numId="23">
    <w:abstractNumId w:val="9"/>
  </w:num>
  <w:num w:numId="24">
    <w:abstractNumId w:val="14"/>
  </w:num>
  <w:num w:numId="25">
    <w:abstractNumId w:val="1"/>
  </w:num>
  <w:num w:numId="26">
    <w:abstractNumId w:val="12"/>
  </w:num>
  <w:num w:numId="27">
    <w:abstractNumId w:val="24"/>
  </w:num>
  <w:num w:numId="28">
    <w:abstractNumId w:val="17"/>
  </w:num>
  <w:num w:numId="29">
    <w:abstractNumId w:val="23"/>
  </w:num>
  <w:num w:numId="30">
    <w:abstractNumId w:val="2"/>
  </w:num>
  <w:num w:numId="31">
    <w:abstractNumId w:val="30"/>
  </w:num>
  <w:num w:numId="32">
    <w:abstractNumId w:val="2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53"/>
    <w:rsid w:val="0004227E"/>
    <w:rsid w:val="000672D5"/>
    <w:rsid w:val="00082228"/>
    <w:rsid w:val="000A09C5"/>
    <w:rsid w:val="000E131A"/>
    <w:rsid w:val="0010274F"/>
    <w:rsid w:val="00123563"/>
    <w:rsid w:val="00164AF7"/>
    <w:rsid w:val="001C408B"/>
    <w:rsid w:val="001C645F"/>
    <w:rsid w:val="001D0723"/>
    <w:rsid w:val="001D48C2"/>
    <w:rsid w:val="001D508B"/>
    <w:rsid w:val="001D5863"/>
    <w:rsid w:val="001F2903"/>
    <w:rsid w:val="00232238"/>
    <w:rsid w:val="00246328"/>
    <w:rsid w:val="0025044E"/>
    <w:rsid w:val="002941DB"/>
    <w:rsid w:val="0029710D"/>
    <w:rsid w:val="00297BA4"/>
    <w:rsid w:val="002A282B"/>
    <w:rsid w:val="002E6E40"/>
    <w:rsid w:val="00303ADC"/>
    <w:rsid w:val="0033578D"/>
    <w:rsid w:val="003D7870"/>
    <w:rsid w:val="003E0224"/>
    <w:rsid w:val="003F0F9A"/>
    <w:rsid w:val="00421606"/>
    <w:rsid w:val="004339F0"/>
    <w:rsid w:val="00482753"/>
    <w:rsid w:val="004C5437"/>
    <w:rsid w:val="004E38C0"/>
    <w:rsid w:val="00522DDF"/>
    <w:rsid w:val="00546B16"/>
    <w:rsid w:val="00572842"/>
    <w:rsid w:val="005749C7"/>
    <w:rsid w:val="00584172"/>
    <w:rsid w:val="00594D65"/>
    <w:rsid w:val="00595D90"/>
    <w:rsid w:val="00595EFF"/>
    <w:rsid w:val="005D5883"/>
    <w:rsid w:val="00672F35"/>
    <w:rsid w:val="00681E4E"/>
    <w:rsid w:val="006A7C63"/>
    <w:rsid w:val="007034D5"/>
    <w:rsid w:val="0071328C"/>
    <w:rsid w:val="00741C0D"/>
    <w:rsid w:val="00745AA5"/>
    <w:rsid w:val="00790A89"/>
    <w:rsid w:val="007A739E"/>
    <w:rsid w:val="00846510"/>
    <w:rsid w:val="00864174"/>
    <w:rsid w:val="00885CBE"/>
    <w:rsid w:val="008A0657"/>
    <w:rsid w:val="008A63C4"/>
    <w:rsid w:val="008C1CAB"/>
    <w:rsid w:val="00900478"/>
    <w:rsid w:val="009108BC"/>
    <w:rsid w:val="009136BB"/>
    <w:rsid w:val="00945280"/>
    <w:rsid w:val="00954CAF"/>
    <w:rsid w:val="009576E8"/>
    <w:rsid w:val="009678CC"/>
    <w:rsid w:val="00974064"/>
    <w:rsid w:val="0098757C"/>
    <w:rsid w:val="009906DC"/>
    <w:rsid w:val="00995102"/>
    <w:rsid w:val="009B12EE"/>
    <w:rsid w:val="009E6246"/>
    <w:rsid w:val="00A37CCC"/>
    <w:rsid w:val="00A5513A"/>
    <w:rsid w:val="00A5722C"/>
    <w:rsid w:val="00A83893"/>
    <w:rsid w:val="00A95C7E"/>
    <w:rsid w:val="00AA5B78"/>
    <w:rsid w:val="00AC5F35"/>
    <w:rsid w:val="00AC6207"/>
    <w:rsid w:val="00AD16A9"/>
    <w:rsid w:val="00AD4E81"/>
    <w:rsid w:val="00AE6F79"/>
    <w:rsid w:val="00AF61D0"/>
    <w:rsid w:val="00B12B6A"/>
    <w:rsid w:val="00B248BB"/>
    <w:rsid w:val="00B64E22"/>
    <w:rsid w:val="00B67263"/>
    <w:rsid w:val="00B97872"/>
    <w:rsid w:val="00BA5ED7"/>
    <w:rsid w:val="00BB2595"/>
    <w:rsid w:val="00BD0246"/>
    <w:rsid w:val="00BD0EE7"/>
    <w:rsid w:val="00C238C2"/>
    <w:rsid w:val="00C248D1"/>
    <w:rsid w:val="00C47791"/>
    <w:rsid w:val="00C535B8"/>
    <w:rsid w:val="00C66AE0"/>
    <w:rsid w:val="00C707B2"/>
    <w:rsid w:val="00C96AF5"/>
    <w:rsid w:val="00CA3740"/>
    <w:rsid w:val="00CB332E"/>
    <w:rsid w:val="00CC19E6"/>
    <w:rsid w:val="00CE3688"/>
    <w:rsid w:val="00D21D0D"/>
    <w:rsid w:val="00D31756"/>
    <w:rsid w:val="00D774D5"/>
    <w:rsid w:val="00D82B40"/>
    <w:rsid w:val="00DB4311"/>
    <w:rsid w:val="00DB509A"/>
    <w:rsid w:val="00DB5679"/>
    <w:rsid w:val="00DD565F"/>
    <w:rsid w:val="00DE1C83"/>
    <w:rsid w:val="00E21849"/>
    <w:rsid w:val="00E577B8"/>
    <w:rsid w:val="00E663D0"/>
    <w:rsid w:val="00E80B30"/>
    <w:rsid w:val="00E8360A"/>
    <w:rsid w:val="00EA36AA"/>
    <w:rsid w:val="00EB09CC"/>
    <w:rsid w:val="00EB22F3"/>
    <w:rsid w:val="00F205A8"/>
    <w:rsid w:val="00F61935"/>
    <w:rsid w:val="00F63277"/>
    <w:rsid w:val="00F67683"/>
    <w:rsid w:val="00F77D64"/>
    <w:rsid w:val="00F839DC"/>
    <w:rsid w:val="00F8441D"/>
    <w:rsid w:val="00FC783D"/>
    <w:rsid w:val="00FE73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703D75"/>
  <w15:chartTrackingRefBased/>
  <w15:docId w15:val="{3722AF02-2358-4D51-93CF-5214F917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48275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82753"/>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4827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82753"/>
    <w:rPr>
      <w:i/>
      <w:iCs/>
    </w:rPr>
  </w:style>
  <w:style w:type="character" w:styleId="Lienhypertexte">
    <w:name w:val="Hyperlink"/>
    <w:basedOn w:val="Policepardfaut"/>
    <w:uiPriority w:val="99"/>
    <w:unhideWhenUsed/>
    <w:rsid w:val="00482753"/>
    <w:rPr>
      <w:color w:val="0000FF"/>
      <w:u w:val="single"/>
    </w:rPr>
  </w:style>
  <w:style w:type="character" w:styleId="lev">
    <w:name w:val="Strong"/>
    <w:basedOn w:val="Policepardfaut"/>
    <w:uiPriority w:val="22"/>
    <w:qFormat/>
    <w:rsid w:val="00482753"/>
    <w:rPr>
      <w:b/>
      <w:bCs/>
    </w:rPr>
  </w:style>
  <w:style w:type="paragraph" w:styleId="z-Hautduformulaire">
    <w:name w:val="HTML Top of Form"/>
    <w:basedOn w:val="Normal"/>
    <w:next w:val="Normal"/>
    <w:link w:val="z-HautduformulaireCar"/>
    <w:hidden/>
    <w:uiPriority w:val="99"/>
    <w:semiHidden/>
    <w:unhideWhenUsed/>
    <w:rsid w:val="0048275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8275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8275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82753"/>
    <w:rPr>
      <w:rFonts w:ascii="Arial" w:eastAsia="Times New Roman" w:hAnsi="Arial" w:cs="Arial"/>
      <w:vanish/>
      <w:sz w:val="16"/>
      <w:szCs w:val="16"/>
      <w:lang w:eastAsia="fr-FR"/>
    </w:rPr>
  </w:style>
  <w:style w:type="character" w:customStyle="1" w:styleId="higlight">
    <w:name w:val="higlight"/>
    <w:basedOn w:val="Policepardfaut"/>
    <w:rsid w:val="00482753"/>
  </w:style>
  <w:style w:type="character" w:customStyle="1" w:styleId="price">
    <w:name w:val="price"/>
    <w:basedOn w:val="Policepardfaut"/>
    <w:rsid w:val="00482753"/>
  </w:style>
  <w:style w:type="paragraph" w:customStyle="1" w:styleId="text-md-right">
    <w:name w:val="text-md-right"/>
    <w:basedOn w:val="Normal"/>
    <w:rsid w:val="004827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546B16"/>
    <w:rPr>
      <w:color w:val="954F72" w:themeColor="followedHyperlink"/>
      <w:u w:val="single"/>
    </w:rPr>
  </w:style>
  <w:style w:type="character" w:customStyle="1" w:styleId="markedcontent">
    <w:name w:val="markedcontent"/>
    <w:basedOn w:val="Policepardfaut"/>
    <w:rsid w:val="001D5863"/>
  </w:style>
  <w:style w:type="paragraph" w:styleId="Paragraphedeliste">
    <w:name w:val="List Paragraph"/>
    <w:basedOn w:val="Normal"/>
    <w:uiPriority w:val="99"/>
    <w:qFormat/>
    <w:rsid w:val="001D5863"/>
    <w:pPr>
      <w:ind w:left="720"/>
      <w:contextualSpacing/>
    </w:pPr>
  </w:style>
  <w:style w:type="paragraph" w:styleId="En-tte">
    <w:name w:val="header"/>
    <w:basedOn w:val="Normal"/>
    <w:link w:val="En-tteCar"/>
    <w:uiPriority w:val="99"/>
    <w:unhideWhenUsed/>
    <w:rsid w:val="00BD0246"/>
    <w:pPr>
      <w:tabs>
        <w:tab w:val="center" w:pos="4536"/>
        <w:tab w:val="right" w:pos="9072"/>
      </w:tabs>
      <w:spacing w:after="0" w:line="240" w:lineRule="auto"/>
    </w:pPr>
  </w:style>
  <w:style w:type="character" w:customStyle="1" w:styleId="En-tteCar">
    <w:name w:val="En-tête Car"/>
    <w:basedOn w:val="Policepardfaut"/>
    <w:link w:val="En-tte"/>
    <w:uiPriority w:val="99"/>
    <w:rsid w:val="00BD0246"/>
  </w:style>
  <w:style w:type="paragraph" w:styleId="Pieddepage">
    <w:name w:val="footer"/>
    <w:basedOn w:val="Normal"/>
    <w:link w:val="PieddepageCar"/>
    <w:uiPriority w:val="99"/>
    <w:unhideWhenUsed/>
    <w:rsid w:val="00BD02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0246"/>
  </w:style>
  <w:style w:type="character" w:customStyle="1" w:styleId="copynumbercopy">
    <w:name w:val="copynumber__copy"/>
    <w:basedOn w:val="Policepardfaut"/>
    <w:rsid w:val="00FC783D"/>
  </w:style>
  <w:style w:type="paragraph" w:customStyle="1" w:styleId="xmsonormal">
    <w:name w:val="x_msonormal"/>
    <w:basedOn w:val="Normal"/>
    <w:rsid w:val="001C40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990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7348">
      <w:bodyDiv w:val="1"/>
      <w:marLeft w:val="0"/>
      <w:marRight w:val="0"/>
      <w:marTop w:val="0"/>
      <w:marBottom w:val="0"/>
      <w:divBdr>
        <w:top w:val="none" w:sz="0" w:space="0" w:color="auto"/>
        <w:left w:val="none" w:sz="0" w:space="0" w:color="auto"/>
        <w:bottom w:val="none" w:sz="0" w:space="0" w:color="auto"/>
        <w:right w:val="none" w:sz="0" w:space="0" w:color="auto"/>
      </w:divBdr>
    </w:div>
    <w:div w:id="238565762">
      <w:bodyDiv w:val="1"/>
      <w:marLeft w:val="0"/>
      <w:marRight w:val="0"/>
      <w:marTop w:val="0"/>
      <w:marBottom w:val="0"/>
      <w:divBdr>
        <w:top w:val="none" w:sz="0" w:space="0" w:color="auto"/>
        <w:left w:val="none" w:sz="0" w:space="0" w:color="auto"/>
        <w:bottom w:val="none" w:sz="0" w:space="0" w:color="auto"/>
        <w:right w:val="none" w:sz="0" w:space="0" w:color="auto"/>
      </w:divBdr>
    </w:div>
    <w:div w:id="297953144">
      <w:bodyDiv w:val="1"/>
      <w:marLeft w:val="0"/>
      <w:marRight w:val="0"/>
      <w:marTop w:val="0"/>
      <w:marBottom w:val="0"/>
      <w:divBdr>
        <w:top w:val="none" w:sz="0" w:space="0" w:color="auto"/>
        <w:left w:val="none" w:sz="0" w:space="0" w:color="auto"/>
        <w:bottom w:val="none" w:sz="0" w:space="0" w:color="auto"/>
        <w:right w:val="none" w:sz="0" w:space="0" w:color="auto"/>
      </w:divBdr>
    </w:div>
    <w:div w:id="307439152">
      <w:bodyDiv w:val="1"/>
      <w:marLeft w:val="0"/>
      <w:marRight w:val="0"/>
      <w:marTop w:val="0"/>
      <w:marBottom w:val="0"/>
      <w:divBdr>
        <w:top w:val="none" w:sz="0" w:space="0" w:color="auto"/>
        <w:left w:val="none" w:sz="0" w:space="0" w:color="auto"/>
        <w:bottom w:val="none" w:sz="0" w:space="0" w:color="auto"/>
        <w:right w:val="none" w:sz="0" w:space="0" w:color="auto"/>
      </w:divBdr>
    </w:div>
    <w:div w:id="518543846">
      <w:bodyDiv w:val="1"/>
      <w:marLeft w:val="0"/>
      <w:marRight w:val="0"/>
      <w:marTop w:val="0"/>
      <w:marBottom w:val="0"/>
      <w:divBdr>
        <w:top w:val="none" w:sz="0" w:space="0" w:color="auto"/>
        <w:left w:val="none" w:sz="0" w:space="0" w:color="auto"/>
        <w:bottom w:val="none" w:sz="0" w:space="0" w:color="auto"/>
        <w:right w:val="none" w:sz="0" w:space="0" w:color="auto"/>
      </w:divBdr>
    </w:div>
    <w:div w:id="831216113">
      <w:bodyDiv w:val="1"/>
      <w:marLeft w:val="0"/>
      <w:marRight w:val="0"/>
      <w:marTop w:val="0"/>
      <w:marBottom w:val="0"/>
      <w:divBdr>
        <w:top w:val="none" w:sz="0" w:space="0" w:color="auto"/>
        <w:left w:val="none" w:sz="0" w:space="0" w:color="auto"/>
        <w:bottom w:val="none" w:sz="0" w:space="0" w:color="auto"/>
        <w:right w:val="none" w:sz="0" w:space="0" w:color="auto"/>
      </w:divBdr>
    </w:div>
    <w:div w:id="1016813343">
      <w:bodyDiv w:val="1"/>
      <w:marLeft w:val="0"/>
      <w:marRight w:val="0"/>
      <w:marTop w:val="0"/>
      <w:marBottom w:val="0"/>
      <w:divBdr>
        <w:top w:val="none" w:sz="0" w:space="0" w:color="auto"/>
        <w:left w:val="none" w:sz="0" w:space="0" w:color="auto"/>
        <w:bottom w:val="none" w:sz="0" w:space="0" w:color="auto"/>
        <w:right w:val="none" w:sz="0" w:space="0" w:color="auto"/>
      </w:divBdr>
      <w:divsChild>
        <w:div w:id="68500146">
          <w:marLeft w:val="0"/>
          <w:marRight w:val="0"/>
          <w:marTop w:val="0"/>
          <w:marBottom w:val="0"/>
          <w:divBdr>
            <w:top w:val="none" w:sz="0" w:space="0" w:color="auto"/>
            <w:left w:val="none" w:sz="0" w:space="0" w:color="auto"/>
            <w:bottom w:val="none" w:sz="0" w:space="0" w:color="auto"/>
            <w:right w:val="none" w:sz="0" w:space="0" w:color="auto"/>
          </w:divBdr>
          <w:divsChild>
            <w:div w:id="1350444715">
              <w:marLeft w:val="0"/>
              <w:marRight w:val="0"/>
              <w:marTop w:val="0"/>
              <w:marBottom w:val="0"/>
              <w:divBdr>
                <w:top w:val="none" w:sz="0" w:space="0" w:color="auto"/>
                <w:left w:val="none" w:sz="0" w:space="0" w:color="auto"/>
                <w:bottom w:val="none" w:sz="0" w:space="0" w:color="auto"/>
                <w:right w:val="none" w:sz="0" w:space="0" w:color="auto"/>
              </w:divBdr>
              <w:divsChild>
                <w:div w:id="979381203">
                  <w:marLeft w:val="0"/>
                  <w:marRight w:val="0"/>
                  <w:marTop w:val="0"/>
                  <w:marBottom w:val="0"/>
                  <w:divBdr>
                    <w:top w:val="none" w:sz="0" w:space="0" w:color="auto"/>
                    <w:left w:val="none" w:sz="0" w:space="0" w:color="auto"/>
                    <w:bottom w:val="none" w:sz="0" w:space="0" w:color="auto"/>
                    <w:right w:val="none" w:sz="0" w:space="0" w:color="auto"/>
                  </w:divBdr>
                  <w:divsChild>
                    <w:div w:id="8372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0454">
          <w:marLeft w:val="0"/>
          <w:marRight w:val="0"/>
          <w:marTop w:val="0"/>
          <w:marBottom w:val="0"/>
          <w:divBdr>
            <w:top w:val="none" w:sz="0" w:space="0" w:color="auto"/>
            <w:left w:val="none" w:sz="0" w:space="0" w:color="auto"/>
            <w:bottom w:val="none" w:sz="0" w:space="0" w:color="auto"/>
            <w:right w:val="none" w:sz="0" w:space="0" w:color="auto"/>
          </w:divBdr>
          <w:divsChild>
            <w:div w:id="975330286">
              <w:marLeft w:val="0"/>
              <w:marRight w:val="0"/>
              <w:marTop w:val="0"/>
              <w:marBottom w:val="0"/>
              <w:divBdr>
                <w:top w:val="none" w:sz="0" w:space="0" w:color="auto"/>
                <w:left w:val="none" w:sz="0" w:space="0" w:color="auto"/>
                <w:bottom w:val="none" w:sz="0" w:space="0" w:color="auto"/>
                <w:right w:val="none" w:sz="0" w:space="0" w:color="auto"/>
              </w:divBdr>
              <w:divsChild>
                <w:div w:id="2064285327">
                  <w:marLeft w:val="0"/>
                  <w:marRight w:val="0"/>
                  <w:marTop w:val="0"/>
                  <w:marBottom w:val="0"/>
                  <w:divBdr>
                    <w:top w:val="none" w:sz="0" w:space="0" w:color="auto"/>
                    <w:left w:val="none" w:sz="0" w:space="0" w:color="auto"/>
                    <w:bottom w:val="none" w:sz="0" w:space="0" w:color="auto"/>
                    <w:right w:val="none" w:sz="0" w:space="0" w:color="auto"/>
                  </w:divBdr>
                  <w:divsChild>
                    <w:div w:id="1787694534">
                      <w:marLeft w:val="0"/>
                      <w:marRight w:val="0"/>
                      <w:marTop w:val="0"/>
                      <w:marBottom w:val="0"/>
                      <w:divBdr>
                        <w:top w:val="none" w:sz="0" w:space="0" w:color="auto"/>
                        <w:left w:val="none" w:sz="0" w:space="0" w:color="auto"/>
                        <w:bottom w:val="none" w:sz="0" w:space="0" w:color="auto"/>
                        <w:right w:val="none" w:sz="0" w:space="0" w:color="auto"/>
                      </w:divBdr>
                    </w:div>
                  </w:divsChild>
                </w:div>
                <w:div w:id="419260925">
                  <w:marLeft w:val="0"/>
                  <w:marRight w:val="0"/>
                  <w:marTop w:val="0"/>
                  <w:marBottom w:val="0"/>
                  <w:divBdr>
                    <w:top w:val="none" w:sz="0" w:space="0" w:color="auto"/>
                    <w:left w:val="none" w:sz="0" w:space="0" w:color="auto"/>
                    <w:bottom w:val="none" w:sz="0" w:space="0" w:color="auto"/>
                    <w:right w:val="none" w:sz="0" w:space="0" w:color="auto"/>
                  </w:divBdr>
                  <w:divsChild>
                    <w:div w:id="828400504">
                      <w:marLeft w:val="0"/>
                      <w:marRight w:val="0"/>
                      <w:marTop w:val="0"/>
                      <w:marBottom w:val="0"/>
                      <w:divBdr>
                        <w:top w:val="none" w:sz="0" w:space="0" w:color="auto"/>
                        <w:left w:val="none" w:sz="0" w:space="0" w:color="auto"/>
                        <w:bottom w:val="none" w:sz="0" w:space="0" w:color="auto"/>
                        <w:right w:val="none" w:sz="0" w:space="0" w:color="auto"/>
                      </w:divBdr>
                      <w:divsChild>
                        <w:div w:id="300890374">
                          <w:marLeft w:val="0"/>
                          <w:marRight w:val="0"/>
                          <w:marTop w:val="0"/>
                          <w:marBottom w:val="0"/>
                          <w:divBdr>
                            <w:top w:val="none" w:sz="0" w:space="0" w:color="auto"/>
                            <w:left w:val="none" w:sz="0" w:space="0" w:color="auto"/>
                            <w:bottom w:val="none" w:sz="0" w:space="0" w:color="auto"/>
                            <w:right w:val="none" w:sz="0" w:space="0" w:color="auto"/>
                          </w:divBdr>
                          <w:divsChild>
                            <w:div w:id="1394816197">
                              <w:marLeft w:val="0"/>
                              <w:marRight w:val="0"/>
                              <w:marTop w:val="0"/>
                              <w:marBottom w:val="0"/>
                              <w:divBdr>
                                <w:top w:val="none" w:sz="0" w:space="0" w:color="auto"/>
                                <w:left w:val="none" w:sz="0" w:space="0" w:color="auto"/>
                                <w:bottom w:val="none" w:sz="0" w:space="0" w:color="auto"/>
                                <w:right w:val="none" w:sz="0" w:space="0" w:color="auto"/>
                              </w:divBdr>
                              <w:divsChild>
                                <w:div w:id="1450079906">
                                  <w:marLeft w:val="0"/>
                                  <w:marRight w:val="0"/>
                                  <w:marTop w:val="0"/>
                                  <w:marBottom w:val="0"/>
                                  <w:divBdr>
                                    <w:top w:val="none" w:sz="0" w:space="0" w:color="auto"/>
                                    <w:left w:val="none" w:sz="0" w:space="0" w:color="auto"/>
                                    <w:bottom w:val="none" w:sz="0" w:space="0" w:color="auto"/>
                                    <w:right w:val="none" w:sz="0" w:space="0" w:color="auto"/>
                                  </w:divBdr>
                                  <w:divsChild>
                                    <w:div w:id="1244801740">
                                      <w:marLeft w:val="0"/>
                                      <w:marRight w:val="0"/>
                                      <w:marTop w:val="0"/>
                                      <w:marBottom w:val="0"/>
                                      <w:divBdr>
                                        <w:top w:val="none" w:sz="0" w:space="0" w:color="auto"/>
                                        <w:left w:val="none" w:sz="0" w:space="0" w:color="auto"/>
                                        <w:bottom w:val="none" w:sz="0" w:space="0" w:color="auto"/>
                                        <w:right w:val="none" w:sz="0" w:space="0" w:color="auto"/>
                                      </w:divBdr>
                                      <w:divsChild>
                                        <w:div w:id="14818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384223">
          <w:marLeft w:val="0"/>
          <w:marRight w:val="0"/>
          <w:marTop w:val="0"/>
          <w:marBottom w:val="0"/>
          <w:divBdr>
            <w:top w:val="none" w:sz="0" w:space="0" w:color="auto"/>
            <w:left w:val="none" w:sz="0" w:space="0" w:color="auto"/>
            <w:bottom w:val="none" w:sz="0" w:space="0" w:color="auto"/>
            <w:right w:val="none" w:sz="0" w:space="0" w:color="auto"/>
          </w:divBdr>
          <w:divsChild>
            <w:div w:id="1267615064">
              <w:marLeft w:val="0"/>
              <w:marRight w:val="0"/>
              <w:marTop w:val="0"/>
              <w:marBottom w:val="0"/>
              <w:divBdr>
                <w:top w:val="none" w:sz="0" w:space="0" w:color="auto"/>
                <w:left w:val="none" w:sz="0" w:space="0" w:color="auto"/>
                <w:bottom w:val="none" w:sz="0" w:space="0" w:color="auto"/>
                <w:right w:val="none" w:sz="0" w:space="0" w:color="auto"/>
              </w:divBdr>
              <w:divsChild>
                <w:div w:id="1216508741">
                  <w:marLeft w:val="0"/>
                  <w:marRight w:val="0"/>
                  <w:marTop w:val="0"/>
                  <w:marBottom w:val="0"/>
                  <w:divBdr>
                    <w:top w:val="none" w:sz="0" w:space="0" w:color="auto"/>
                    <w:left w:val="none" w:sz="0" w:space="0" w:color="auto"/>
                    <w:bottom w:val="none" w:sz="0" w:space="0" w:color="auto"/>
                    <w:right w:val="none" w:sz="0" w:space="0" w:color="auto"/>
                  </w:divBdr>
                  <w:divsChild>
                    <w:div w:id="1731154218">
                      <w:marLeft w:val="0"/>
                      <w:marRight w:val="0"/>
                      <w:marTop w:val="0"/>
                      <w:marBottom w:val="0"/>
                      <w:divBdr>
                        <w:top w:val="none" w:sz="0" w:space="0" w:color="auto"/>
                        <w:left w:val="none" w:sz="0" w:space="0" w:color="auto"/>
                        <w:bottom w:val="none" w:sz="0" w:space="0" w:color="auto"/>
                        <w:right w:val="none" w:sz="0" w:space="0" w:color="auto"/>
                      </w:divBdr>
                      <w:divsChild>
                        <w:div w:id="1265654693">
                          <w:marLeft w:val="0"/>
                          <w:marRight w:val="0"/>
                          <w:marTop w:val="0"/>
                          <w:marBottom w:val="0"/>
                          <w:divBdr>
                            <w:top w:val="none" w:sz="0" w:space="0" w:color="auto"/>
                            <w:left w:val="none" w:sz="0" w:space="0" w:color="auto"/>
                            <w:bottom w:val="none" w:sz="0" w:space="0" w:color="auto"/>
                            <w:right w:val="none" w:sz="0" w:space="0" w:color="auto"/>
                          </w:divBdr>
                          <w:divsChild>
                            <w:div w:id="558829711">
                              <w:marLeft w:val="0"/>
                              <w:marRight w:val="0"/>
                              <w:marTop w:val="0"/>
                              <w:marBottom w:val="0"/>
                              <w:divBdr>
                                <w:top w:val="none" w:sz="0" w:space="0" w:color="auto"/>
                                <w:left w:val="none" w:sz="0" w:space="0" w:color="auto"/>
                                <w:bottom w:val="none" w:sz="0" w:space="0" w:color="auto"/>
                                <w:right w:val="none" w:sz="0" w:space="0" w:color="auto"/>
                              </w:divBdr>
                              <w:divsChild>
                                <w:div w:id="6936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688">
          <w:marLeft w:val="0"/>
          <w:marRight w:val="0"/>
          <w:marTop w:val="0"/>
          <w:marBottom w:val="0"/>
          <w:divBdr>
            <w:top w:val="none" w:sz="0" w:space="0" w:color="auto"/>
            <w:left w:val="none" w:sz="0" w:space="0" w:color="auto"/>
            <w:bottom w:val="none" w:sz="0" w:space="0" w:color="auto"/>
            <w:right w:val="none" w:sz="0" w:space="0" w:color="auto"/>
          </w:divBdr>
          <w:divsChild>
            <w:div w:id="1758869930">
              <w:marLeft w:val="0"/>
              <w:marRight w:val="0"/>
              <w:marTop w:val="0"/>
              <w:marBottom w:val="0"/>
              <w:divBdr>
                <w:top w:val="none" w:sz="0" w:space="0" w:color="auto"/>
                <w:left w:val="none" w:sz="0" w:space="0" w:color="auto"/>
                <w:bottom w:val="none" w:sz="0" w:space="0" w:color="auto"/>
                <w:right w:val="none" w:sz="0" w:space="0" w:color="auto"/>
              </w:divBdr>
              <w:divsChild>
                <w:div w:id="1319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802">
          <w:marLeft w:val="0"/>
          <w:marRight w:val="0"/>
          <w:marTop w:val="0"/>
          <w:marBottom w:val="0"/>
          <w:divBdr>
            <w:top w:val="none" w:sz="0" w:space="0" w:color="auto"/>
            <w:left w:val="none" w:sz="0" w:space="0" w:color="auto"/>
            <w:bottom w:val="none" w:sz="0" w:space="0" w:color="auto"/>
            <w:right w:val="none" w:sz="0" w:space="0" w:color="auto"/>
          </w:divBdr>
          <w:divsChild>
            <w:div w:id="514461729">
              <w:marLeft w:val="0"/>
              <w:marRight w:val="0"/>
              <w:marTop w:val="0"/>
              <w:marBottom w:val="0"/>
              <w:divBdr>
                <w:top w:val="none" w:sz="0" w:space="0" w:color="auto"/>
                <w:left w:val="none" w:sz="0" w:space="0" w:color="auto"/>
                <w:bottom w:val="none" w:sz="0" w:space="0" w:color="auto"/>
                <w:right w:val="none" w:sz="0" w:space="0" w:color="auto"/>
              </w:divBdr>
            </w:div>
            <w:div w:id="1002510295">
              <w:marLeft w:val="0"/>
              <w:marRight w:val="0"/>
              <w:marTop w:val="0"/>
              <w:marBottom w:val="0"/>
              <w:divBdr>
                <w:top w:val="none" w:sz="0" w:space="0" w:color="auto"/>
                <w:left w:val="none" w:sz="0" w:space="0" w:color="auto"/>
                <w:bottom w:val="none" w:sz="0" w:space="0" w:color="auto"/>
                <w:right w:val="none" w:sz="0" w:space="0" w:color="auto"/>
              </w:divBdr>
            </w:div>
          </w:divsChild>
        </w:div>
        <w:div w:id="1751780110">
          <w:marLeft w:val="0"/>
          <w:marRight w:val="0"/>
          <w:marTop w:val="0"/>
          <w:marBottom w:val="0"/>
          <w:divBdr>
            <w:top w:val="none" w:sz="0" w:space="0" w:color="auto"/>
            <w:left w:val="none" w:sz="0" w:space="0" w:color="auto"/>
            <w:bottom w:val="none" w:sz="0" w:space="0" w:color="auto"/>
            <w:right w:val="none" w:sz="0" w:space="0" w:color="auto"/>
          </w:divBdr>
          <w:divsChild>
            <w:div w:id="937060014">
              <w:marLeft w:val="0"/>
              <w:marRight w:val="0"/>
              <w:marTop w:val="0"/>
              <w:marBottom w:val="0"/>
              <w:divBdr>
                <w:top w:val="none" w:sz="0" w:space="0" w:color="auto"/>
                <w:left w:val="none" w:sz="0" w:space="0" w:color="auto"/>
                <w:bottom w:val="none" w:sz="0" w:space="0" w:color="auto"/>
                <w:right w:val="none" w:sz="0" w:space="0" w:color="auto"/>
              </w:divBdr>
            </w:div>
            <w:div w:id="705174757">
              <w:marLeft w:val="0"/>
              <w:marRight w:val="0"/>
              <w:marTop w:val="0"/>
              <w:marBottom w:val="0"/>
              <w:divBdr>
                <w:top w:val="none" w:sz="0" w:space="0" w:color="auto"/>
                <w:left w:val="none" w:sz="0" w:space="0" w:color="auto"/>
                <w:bottom w:val="none" w:sz="0" w:space="0" w:color="auto"/>
                <w:right w:val="none" w:sz="0" w:space="0" w:color="auto"/>
              </w:divBdr>
              <w:divsChild>
                <w:div w:id="1093429779">
                  <w:marLeft w:val="0"/>
                  <w:marRight w:val="0"/>
                  <w:marTop w:val="0"/>
                  <w:marBottom w:val="0"/>
                  <w:divBdr>
                    <w:top w:val="none" w:sz="0" w:space="0" w:color="auto"/>
                    <w:left w:val="none" w:sz="0" w:space="0" w:color="auto"/>
                    <w:bottom w:val="none" w:sz="0" w:space="0" w:color="auto"/>
                    <w:right w:val="none" w:sz="0" w:space="0" w:color="auto"/>
                  </w:divBdr>
                </w:div>
                <w:div w:id="1972590839">
                  <w:marLeft w:val="0"/>
                  <w:marRight w:val="0"/>
                  <w:marTop w:val="0"/>
                  <w:marBottom w:val="0"/>
                  <w:divBdr>
                    <w:top w:val="none" w:sz="0" w:space="0" w:color="auto"/>
                    <w:left w:val="none" w:sz="0" w:space="0" w:color="auto"/>
                    <w:bottom w:val="none" w:sz="0" w:space="0" w:color="auto"/>
                    <w:right w:val="none" w:sz="0" w:space="0" w:color="auto"/>
                  </w:divBdr>
                </w:div>
              </w:divsChild>
            </w:div>
            <w:div w:id="294678822">
              <w:marLeft w:val="0"/>
              <w:marRight w:val="0"/>
              <w:marTop w:val="0"/>
              <w:marBottom w:val="0"/>
              <w:divBdr>
                <w:top w:val="none" w:sz="0" w:space="0" w:color="auto"/>
                <w:left w:val="none" w:sz="0" w:space="0" w:color="auto"/>
                <w:bottom w:val="none" w:sz="0" w:space="0" w:color="auto"/>
                <w:right w:val="none" w:sz="0" w:space="0" w:color="auto"/>
              </w:divBdr>
            </w:div>
          </w:divsChild>
        </w:div>
        <w:div w:id="803694648">
          <w:marLeft w:val="0"/>
          <w:marRight w:val="0"/>
          <w:marTop w:val="0"/>
          <w:marBottom w:val="0"/>
          <w:divBdr>
            <w:top w:val="none" w:sz="0" w:space="0" w:color="auto"/>
            <w:left w:val="none" w:sz="0" w:space="0" w:color="auto"/>
            <w:bottom w:val="none" w:sz="0" w:space="0" w:color="auto"/>
            <w:right w:val="none" w:sz="0" w:space="0" w:color="auto"/>
          </w:divBdr>
          <w:divsChild>
            <w:div w:id="666128511">
              <w:marLeft w:val="0"/>
              <w:marRight w:val="0"/>
              <w:marTop w:val="0"/>
              <w:marBottom w:val="0"/>
              <w:divBdr>
                <w:top w:val="none" w:sz="0" w:space="0" w:color="auto"/>
                <w:left w:val="none" w:sz="0" w:space="0" w:color="auto"/>
                <w:bottom w:val="none" w:sz="0" w:space="0" w:color="auto"/>
                <w:right w:val="none" w:sz="0" w:space="0" w:color="auto"/>
              </w:divBdr>
            </w:div>
            <w:div w:id="886841941">
              <w:marLeft w:val="0"/>
              <w:marRight w:val="0"/>
              <w:marTop w:val="0"/>
              <w:marBottom w:val="0"/>
              <w:divBdr>
                <w:top w:val="none" w:sz="0" w:space="0" w:color="auto"/>
                <w:left w:val="none" w:sz="0" w:space="0" w:color="auto"/>
                <w:bottom w:val="none" w:sz="0" w:space="0" w:color="auto"/>
                <w:right w:val="none" w:sz="0" w:space="0" w:color="auto"/>
              </w:divBdr>
              <w:divsChild>
                <w:div w:id="832262621">
                  <w:marLeft w:val="0"/>
                  <w:marRight w:val="0"/>
                  <w:marTop w:val="0"/>
                  <w:marBottom w:val="0"/>
                  <w:divBdr>
                    <w:top w:val="none" w:sz="0" w:space="0" w:color="auto"/>
                    <w:left w:val="none" w:sz="0" w:space="0" w:color="auto"/>
                    <w:bottom w:val="none" w:sz="0" w:space="0" w:color="auto"/>
                    <w:right w:val="none" w:sz="0" w:space="0" w:color="auto"/>
                  </w:divBdr>
                </w:div>
              </w:divsChild>
            </w:div>
            <w:div w:id="861164905">
              <w:marLeft w:val="0"/>
              <w:marRight w:val="0"/>
              <w:marTop w:val="0"/>
              <w:marBottom w:val="0"/>
              <w:divBdr>
                <w:top w:val="none" w:sz="0" w:space="0" w:color="auto"/>
                <w:left w:val="none" w:sz="0" w:space="0" w:color="auto"/>
                <w:bottom w:val="none" w:sz="0" w:space="0" w:color="auto"/>
                <w:right w:val="none" w:sz="0" w:space="0" w:color="auto"/>
              </w:divBdr>
            </w:div>
          </w:divsChild>
        </w:div>
        <w:div w:id="772357187">
          <w:marLeft w:val="0"/>
          <w:marRight w:val="0"/>
          <w:marTop w:val="0"/>
          <w:marBottom w:val="0"/>
          <w:divBdr>
            <w:top w:val="none" w:sz="0" w:space="0" w:color="auto"/>
            <w:left w:val="none" w:sz="0" w:space="0" w:color="auto"/>
            <w:bottom w:val="none" w:sz="0" w:space="0" w:color="auto"/>
            <w:right w:val="none" w:sz="0" w:space="0" w:color="auto"/>
          </w:divBdr>
          <w:divsChild>
            <w:div w:id="1855418000">
              <w:marLeft w:val="0"/>
              <w:marRight w:val="0"/>
              <w:marTop w:val="0"/>
              <w:marBottom w:val="0"/>
              <w:divBdr>
                <w:top w:val="none" w:sz="0" w:space="0" w:color="auto"/>
                <w:left w:val="none" w:sz="0" w:space="0" w:color="auto"/>
                <w:bottom w:val="none" w:sz="0" w:space="0" w:color="auto"/>
                <w:right w:val="none" w:sz="0" w:space="0" w:color="auto"/>
              </w:divBdr>
              <w:divsChild>
                <w:div w:id="168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1583">
          <w:marLeft w:val="0"/>
          <w:marRight w:val="0"/>
          <w:marTop w:val="0"/>
          <w:marBottom w:val="0"/>
          <w:divBdr>
            <w:top w:val="none" w:sz="0" w:space="0" w:color="auto"/>
            <w:left w:val="none" w:sz="0" w:space="0" w:color="auto"/>
            <w:bottom w:val="none" w:sz="0" w:space="0" w:color="auto"/>
            <w:right w:val="none" w:sz="0" w:space="0" w:color="auto"/>
          </w:divBdr>
        </w:div>
        <w:div w:id="568032016">
          <w:marLeft w:val="0"/>
          <w:marRight w:val="0"/>
          <w:marTop w:val="0"/>
          <w:marBottom w:val="0"/>
          <w:divBdr>
            <w:top w:val="none" w:sz="0" w:space="0" w:color="auto"/>
            <w:left w:val="none" w:sz="0" w:space="0" w:color="auto"/>
            <w:bottom w:val="none" w:sz="0" w:space="0" w:color="auto"/>
            <w:right w:val="none" w:sz="0" w:space="0" w:color="auto"/>
          </w:divBdr>
          <w:divsChild>
            <w:div w:id="1546675158">
              <w:marLeft w:val="0"/>
              <w:marRight w:val="0"/>
              <w:marTop w:val="0"/>
              <w:marBottom w:val="0"/>
              <w:divBdr>
                <w:top w:val="none" w:sz="0" w:space="0" w:color="auto"/>
                <w:left w:val="none" w:sz="0" w:space="0" w:color="auto"/>
                <w:bottom w:val="none" w:sz="0" w:space="0" w:color="auto"/>
                <w:right w:val="none" w:sz="0" w:space="0" w:color="auto"/>
              </w:divBdr>
              <w:divsChild>
                <w:div w:id="1792163920">
                  <w:marLeft w:val="0"/>
                  <w:marRight w:val="0"/>
                  <w:marTop w:val="0"/>
                  <w:marBottom w:val="0"/>
                  <w:divBdr>
                    <w:top w:val="none" w:sz="0" w:space="0" w:color="auto"/>
                    <w:left w:val="none" w:sz="0" w:space="0" w:color="auto"/>
                    <w:bottom w:val="none" w:sz="0" w:space="0" w:color="auto"/>
                    <w:right w:val="none" w:sz="0" w:space="0" w:color="auto"/>
                  </w:divBdr>
                  <w:divsChild>
                    <w:div w:id="1832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34147">
          <w:marLeft w:val="0"/>
          <w:marRight w:val="0"/>
          <w:marTop w:val="0"/>
          <w:marBottom w:val="0"/>
          <w:divBdr>
            <w:top w:val="none" w:sz="0" w:space="0" w:color="auto"/>
            <w:left w:val="none" w:sz="0" w:space="0" w:color="auto"/>
            <w:bottom w:val="none" w:sz="0" w:space="0" w:color="auto"/>
            <w:right w:val="none" w:sz="0" w:space="0" w:color="auto"/>
          </w:divBdr>
          <w:divsChild>
            <w:div w:id="32311986">
              <w:marLeft w:val="0"/>
              <w:marRight w:val="0"/>
              <w:marTop w:val="0"/>
              <w:marBottom w:val="0"/>
              <w:divBdr>
                <w:top w:val="none" w:sz="0" w:space="0" w:color="auto"/>
                <w:left w:val="none" w:sz="0" w:space="0" w:color="auto"/>
                <w:bottom w:val="none" w:sz="0" w:space="0" w:color="auto"/>
                <w:right w:val="none" w:sz="0" w:space="0" w:color="auto"/>
              </w:divBdr>
              <w:divsChild>
                <w:div w:id="913271923">
                  <w:marLeft w:val="0"/>
                  <w:marRight w:val="0"/>
                  <w:marTop w:val="0"/>
                  <w:marBottom w:val="0"/>
                  <w:divBdr>
                    <w:top w:val="none" w:sz="0" w:space="0" w:color="auto"/>
                    <w:left w:val="none" w:sz="0" w:space="0" w:color="auto"/>
                    <w:bottom w:val="none" w:sz="0" w:space="0" w:color="auto"/>
                    <w:right w:val="none" w:sz="0" w:space="0" w:color="auto"/>
                  </w:divBdr>
                </w:div>
                <w:div w:id="779759159">
                  <w:marLeft w:val="0"/>
                  <w:marRight w:val="0"/>
                  <w:marTop w:val="0"/>
                  <w:marBottom w:val="0"/>
                  <w:divBdr>
                    <w:top w:val="none" w:sz="0" w:space="0" w:color="auto"/>
                    <w:left w:val="none" w:sz="0" w:space="0" w:color="auto"/>
                    <w:bottom w:val="none" w:sz="0" w:space="0" w:color="auto"/>
                    <w:right w:val="none" w:sz="0" w:space="0" w:color="auto"/>
                  </w:divBdr>
                </w:div>
                <w:div w:id="384641651">
                  <w:marLeft w:val="0"/>
                  <w:marRight w:val="0"/>
                  <w:marTop w:val="0"/>
                  <w:marBottom w:val="0"/>
                  <w:divBdr>
                    <w:top w:val="none" w:sz="0" w:space="0" w:color="auto"/>
                    <w:left w:val="none" w:sz="0" w:space="0" w:color="auto"/>
                    <w:bottom w:val="none" w:sz="0" w:space="0" w:color="auto"/>
                    <w:right w:val="none" w:sz="0" w:space="0" w:color="auto"/>
                  </w:divBdr>
                </w:div>
              </w:divsChild>
            </w:div>
            <w:div w:id="1037005544">
              <w:marLeft w:val="0"/>
              <w:marRight w:val="0"/>
              <w:marTop w:val="0"/>
              <w:marBottom w:val="0"/>
              <w:divBdr>
                <w:top w:val="none" w:sz="0" w:space="0" w:color="auto"/>
                <w:left w:val="none" w:sz="0" w:space="0" w:color="auto"/>
                <w:bottom w:val="none" w:sz="0" w:space="0" w:color="auto"/>
                <w:right w:val="none" w:sz="0" w:space="0" w:color="auto"/>
              </w:divBdr>
              <w:divsChild>
                <w:div w:id="1673072481">
                  <w:marLeft w:val="0"/>
                  <w:marRight w:val="0"/>
                  <w:marTop w:val="0"/>
                  <w:marBottom w:val="0"/>
                  <w:divBdr>
                    <w:top w:val="none" w:sz="0" w:space="0" w:color="auto"/>
                    <w:left w:val="none" w:sz="0" w:space="0" w:color="auto"/>
                    <w:bottom w:val="none" w:sz="0" w:space="0" w:color="auto"/>
                    <w:right w:val="none" w:sz="0" w:space="0" w:color="auto"/>
                  </w:divBdr>
                </w:div>
                <w:div w:id="30153708">
                  <w:marLeft w:val="0"/>
                  <w:marRight w:val="0"/>
                  <w:marTop w:val="0"/>
                  <w:marBottom w:val="0"/>
                  <w:divBdr>
                    <w:top w:val="none" w:sz="0" w:space="0" w:color="auto"/>
                    <w:left w:val="none" w:sz="0" w:space="0" w:color="auto"/>
                    <w:bottom w:val="none" w:sz="0" w:space="0" w:color="auto"/>
                    <w:right w:val="none" w:sz="0" w:space="0" w:color="auto"/>
                  </w:divBdr>
                </w:div>
              </w:divsChild>
            </w:div>
            <w:div w:id="1404379240">
              <w:marLeft w:val="0"/>
              <w:marRight w:val="0"/>
              <w:marTop w:val="0"/>
              <w:marBottom w:val="0"/>
              <w:divBdr>
                <w:top w:val="none" w:sz="0" w:space="0" w:color="auto"/>
                <w:left w:val="none" w:sz="0" w:space="0" w:color="auto"/>
                <w:bottom w:val="none" w:sz="0" w:space="0" w:color="auto"/>
                <w:right w:val="none" w:sz="0" w:space="0" w:color="auto"/>
              </w:divBdr>
            </w:div>
          </w:divsChild>
        </w:div>
        <w:div w:id="724371475">
          <w:marLeft w:val="0"/>
          <w:marRight w:val="0"/>
          <w:marTop w:val="0"/>
          <w:marBottom w:val="0"/>
          <w:divBdr>
            <w:top w:val="none" w:sz="0" w:space="0" w:color="auto"/>
            <w:left w:val="none" w:sz="0" w:space="0" w:color="auto"/>
            <w:bottom w:val="none" w:sz="0" w:space="0" w:color="auto"/>
            <w:right w:val="none" w:sz="0" w:space="0" w:color="auto"/>
          </w:divBdr>
          <w:divsChild>
            <w:div w:id="153881525">
              <w:marLeft w:val="0"/>
              <w:marRight w:val="0"/>
              <w:marTop w:val="0"/>
              <w:marBottom w:val="0"/>
              <w:divBdr>
                <w:top w:val="none" w:sz="0" w:space="0" w:color="auto"/>
                <w:left w:val="none" w:sz="0" w:space="0" w:color="auto"/>
                <w:bottom w:val="none" w:sz="0" w:space="0" w:color="auto"/>
                <w:right w:val="none" w:sz="0" w:space="0" w:color="auto"/>
              </w:divBdr>
              <w:divsChild>
                <w:div w:id="16410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5880">
          <w:marLeft w:val="0"/>
          <w:marRight w:val="0"/>
          <w:marTop w:val="0"/>
          <w:marBottom w:val="0"/>
          <w:divBdr>
            <w:top w:val="none" w:sz="0" w:space="0" w:color="auto"/>
            <w:left w:val="none" w:sz="0" w:space="0" w:color="auto"/>
            <w:bottom w:val="none" w:sz="0" w:space="0" w:color="auto"/>
            <w:right w:val="none" w:sz="0" w:space="0" w:color="auto"/>
          </w:divBdr>
          <w:divsChild>
            <w:div w:id="1307853896">
              <w:marLeft w:val="0"/>
              <w:marRight w:val="0"/>
              <w:marTop w:val="0"/>
              <w:marBottom w:val="0"/>
              <w:divBdr>
                <w:top w:val="none" w:sz="0" w:space="0" w:color="auto"/>
                <w:left w:val="none" w:sz="0" w:space="0" w:color="auto"/>
                <w:bottom w:val="none" w:sz="0" w:space="0" w:color="auto"/>
                <w:right w:val="none" w:sz="0" w:space="0" w:color="auto"/>
              </w:divBdr>
            </w:div>
          </w:divsChild>
        </w:div>
        <w:div w:id="325522100">
          <w:marLeft w:val="0"/>
          <w:marRight w:val="0"/>
          <w:marTop w:val="0"/>
          <w:marBottom w:val="0"/>
          <w:divBdr>
            <w:top w:val="none" w:sz="0" w:space="0" w:color="auto"/>
            <w:left w:val="none" w:sz="0" w:space="0" w:color="auto"/>
            <w:bottom w:val="none" w:sz="0" w:space="0" w:color="auto"/>
            <w:right w:val="none" w:sz="0" w:space="0" w:color="auto"/>
          </w:divBdr>
          <w:divsChild>
            <w:div w:id="1088959192">
              <w:marLeft w:val="0"/>
              <w:marRight w:val="0"/>
              <w:marTop w:val="0"/>
              <w:marBottom w:val="0"/>
              <w:divBdr>
                <w:top w:val="none" w:sz="0" w:space="0" w:color="auto"/>
                <w:left w:val="none" w:sz="0" w:space="0" w:color="auto"/>
                <w:bottom w:val="none" w:sz="0" w:space="0" w:color="auto"/>
                <w:right w:val="none" w:sz="0" w:space="0" w:color="auto"/>
              </w:divBdr>
              <w:divsChild>
                <w:div w:id="1331984427">
                  <w:marLeft w:val="0"/>
                  <w:marRight w:val="0"/>
                  <w:marTop w:val="0"/>
                  <w:marBottom w:val="0"/>
                  <w:divBdr>
                    <w:top w:val="none" w:sz="0" w:space="0" w:color="auto"/>
                    <w:left w:val="none" w:sz="0" w:space="0" w:color="auto"/>
                    <w:bottom w:val="none" w:sz="0" w:space="0" w:color="auto"/>
                    <w:right w:val="none" w:sz="0" w:space="0" w:color="auto"/>
                  </w:divBdr>
                  <w:divsChild>
                    <w:div w:id="1166553607">
                      <w:marLeft w:val="0"/>
                      <w:marRight w:val="0"/>
                      <w:marTop w:val="0"/>
                      <w:marBottom w:val="0"/>
                      <w:divBdr>
                        <w:top w:val="none" w:sz="0" w:space="0" w:color="auto"/>
                        <w:left w:val="none" w:sz="0" w:space="0" w:color="auto"/>
                        <w:bottom w:val="none" w:sz="0" w:space="0" w:color="auto"/>
                        <w:right w:val="none" w:sz="0" w:space="0" w:color="auto"/>
                      </w:divBdr>
                    </w:div>
                  </w:divsChild>
                </w:div>
                <w:div w:id="8802748">
                  <w:marLeft w:val="0"/>
                  <w:marRight w:val="0"/>
                  <w:marTop w:val="0"/>
                  <w:marBottom w:val="0"/>
                  <w:divBdr>
                    <w:top w:val="none" w:sz="0" w:space="0" w:color="auto"/>
                    <w:left w:val="none" w:sz="0" w:space="0" w:color="auto"/>
                    <w:bottom w:val="none" w:sz="0" w:space="0" w:color="auto"/>
                    <w:right w:val="none" w:sz="0" w:space="0" w:color="auto"/>
                  </w:divBdr>
                  <w:divsChild>
                    <w:div w:id="11874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47">
          <w:marLeft w:val="0"/>
          <w:marRight w:val="0"/>
          <w:marTop w:val="0"/>
          <w:marBottom w:val="0"/>
          <w:divBdr>
            <w:top w:val="none" w:sz="0" w:space="0" w:color="auto"/>
            <w:left w:val="none" w:sz="0" w:space="0" w:color="auto"/>
            <w:bottom w:val="none" w:sz="0" w:space="0" w:color="auto"/>
            <w:right w:val="none" w:sz="0" w:space="0" w:color="auto"/>
          </w:divBdr>
          <w:divsChild>
            <w:div w:id="1215696528">
              <w:marLeft w:val="0"/>
              <w:marRight w:val="0"/>
              <w:marTop w:val="0"/>
              <w:marBottom w:val="0"/>
              <w:divBdr>
                <w:top w:val="none" w:sz="0" w:space="0" w:color="auto"/>
                <w:left w:val="none" w:sz="0" w:space="0" w:color="auto"/>
                <w:bottom w:val="none" w:sz="0" w:space="0" w:color="auto"/>
                <w:right w:val="none" w:sz="0" w:space="0" w:color="auto"/>
              </w:divBdr>
              <w:divsChild>
                <w:div w:id="155613324">
                  <w:marLeft w:val="0"/>
                  <w:marRight w:val="0"/>
                  <w:marTop w:val="0"/>
                  <w:marBottom w:val="0"/>
                  <w:divBdr>
                    <w:top w:val="none" w:sz="0" w:space="0" w:color="auto"/>
                    <w:left w:val="none" w:sz="0" w:space="0" w:color="auto"/>
                    <w:bottom w:val="none" w:sz="0" w:space="0" w:color="auto"/>
                    <w:right w:val="none" w:sz="0" w:space="0" w:color="auto"/>
                  </w:divBdr>
                  <w:divsChild>
                    <w:div w:id="1738896889">
                      <w:marLeft w:val="0"/>
                      <w:marRight w:val="0"/>
                      <w:marTop w:val="0"/>
                      <w:marBottom w:val="0"/>
                      <w:divBdr>
                        <w:top w:val="none" w:sz="0" w:space="0" w:color="auto"/>
                        <w:left w:val="none" w:sz="0" w:space="0" w:color="auto"/>
                        <w:bottom w:val="none" w:sz="0" w:space="0" w:color="auto"/>
                        <w:right w:val="none" w:sz="0" w:space="0" w:color="auto"/>
                      </w:divBdr>
                      <w:divsChild>
                        <w:div w:id="625887346">
                          <w:marLeft w:val="0"/>
                          <w:marRight w:val="0"/>
                          <w:marTop w:val="0"/>
                          <w:marBottom w:val="0"/>
                          <w:divBdr>
                            <w:top w:val="none" w:sz="0" w:space="0" w:color="auto"/>
                            <w:left w:val="none" w:sz="0" w:space="0" w:color="auto"/>
                            <w:bottom w:val="none" w:sz="0" w:space="0" w:color="auto"/>
                            <w:right w:val="none" w:sz="0" w:space="0" w:color="auto"/>
                          </w:divBdr>
                          <w:divsChild>
                            <w:div w:id="1947155478">
                              <w:marLeft w:val="0"/>
                              <w:marRight w:val="0"/>
                              <w:marTop w:val="0"/>
                              <w:marBottom w:val="0"/>
                              <w:divBdr>
                                <w:top w:val="none" w:sz="0" w:space="0" w:color="auto"/>
                                <w:left w:val="none" w:sz="0" w:space="0" w:color="auto"/>
                                <w:bottom w:val="none" w:sz="0" w:space="0" w:color="auto"/>
                                <w:right w:val="none" w:sz="0" w:space="0" w:color="auto"/>
                              </w:divBdr>
                              <w:divsChild>
                                <w:div w:id="1117405892">
                                  <w:marLeft w:val="0"/>
                                  <w:marRight w:val="0"/>
                                  <w:marTop w:val="0"/>
                                  <w:marBottom w:val="0"/>
                                  <w:divBdr>
                                    <w:top w:val="none" w:sz="0" w:space="0" w:color="auto"/>
                                    <w:left w:val="none" w:sz="0" w:space="0" w:color="auto"/>
                                    <w:bottom w:val="none" w:sz="0" w:space="0" w:color="auto"/>
                                    <w:right w:val="none" w:sz="0" w:space="0" w:color="auto"/>
                                  </w:divBdr>
                                  <w:divsChild>
                                    <w:div w:id="523324380">
                                      <w:marLeft w:val="0"/>
                                      <w:marRight w:val="0"/>
                                      <w:marTop w:val="0"/>
                                      <w:marBottom w:val="0"/>
                                      <w:divBdr>
                                        <w:top w:val="none" w:sz="0" w:space="0" w:color="auto"/>
                                        <w:left w:val="none" w:sz="0" w:space="0" w:color="auto"/>
                                        <w:bottom w:val="none" w:sz="0" w:space="0" w:color="auto"/>
                                        <w:right w:val="none" w:sz="0" w:space="0" w:color="auto"/>
                                      </w:divBdr>
                                      <w:divsChild>
                                        <w:div w:id="236786029">
                                          <w:marLeft w:val="0"/>
                                          <w:marRight w:val="0"/>
                                          <w:marTop w:val="0"/>
                                          <w:marBottom w:val="0"/>
                                          <w:divBdr>
                                            <w:top w:val="none" w:sz="0" w:space="0" w:color="auto"/>
                                            <w:left w:val="none" w:sz="0" w:space="0" w:color="auto"/>
                                            <w:bottom w:val="none" w:sz="0" w:space="0" w:color="auto"/>
                                            <w:right w:val="none" w:sz="0" w:space="0" w:color="auto"/>
                                          </w:divBdr>
                                        </w:div>
                                        <w:div w:id="1647398945">
                                          <w:marLeft w:val="0"/>
                                          <w:marRight w:val="0"/>
                                          <w:marTop w:val="0"/>
                                          <w:marBottom w:val="0"/>
                                          <w:divBdr>
                                            <w:top w:val="none" w:sz="0" w:space="0" w:color="auto"/>
                                            <w:left w:val="none" w:sz="0" w:space="0" w:color="auto"/>
                                            <w:bottom w:val="none" w:sz="0" w:space="0" w:color="auto"/>
                                            <w:right w:val="none" w:sz="0" w:space="0" w:color="auto"/>
                                          </w:divBdr>
                                          <w:divsChild>
                                            <w:div w:id="2854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859629">
                      <w:marLeft w:val="0"/>
                      <w:marRight w:val="0"/>
                      <w:marTop w:val="0"/>
                      <w:marBottom w:val="0"/>
                      <w:divBdr>
                        <w:top w:val="none" w:sz="0" w:space="0" w:color="auto"/>
                        <w:left w:val="none" w:sz="0" w:space="0" w:color="auto"/>
                        <w:bottom w:val="none" w:sz="0" w:space="0" w:color="auto"/>
                        <w:right w:val="none" w:sz="0" w:space="0" w:color="auto"/>
                      </w:divBdr>
                      <w:divsChild>
                        <w:div w:id="1973293484">
                          <w:marLeft w:val="0"/>
                          <w:marRight w:val="0"/>
                          <w:marTop w:val="0"/>
                          <w:marBottom w:val="0"/>
                          <w:divBdr>
                            <w:top w:val="none" w:sz="0" w:space="0" w:color="auto"/>
                            <w:left w:val="none" w:sz="0" w:space="0" w:color="auto"/>
                            <w:bottom w:val="none" w:sz="0" w:space="0" w:color="auto"/>
                            <w:right w:val="none" w:sz="0" w:space="0" w:color="auto"/>
                          </w:divBdr>
                          <w:divsChild>
                            <w:div w:id="1340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696">
                      <w:marLeft w:val="0"/>
                      <w:marRight w:val="0"/>
                      <w:marTop w:val="0"/>
                      <w:marBottom w:val="0"/>
                      <w:divBdr>
                        <w:top w:val="none" w:sz="0" w:space="0" w:color="auto"/>
                        <w:left w:val="none" w:sz="0" w:space="0" w:color="auto"/>
                        <w:bottom w:val="none" w:sz="0" w:space="0" w:color="auto"/>
                        <w:right w:val="none" w:sz="0" w:space="0" w:color="auto"/>
                      </w:divBdr>
                      <w:divsChild>
                        <w:div w:id="434596782">
                          <w:marLeft w:val="0"/>
                          <w:marRight w:val="0"/>
                          <w:marTop w:val="0"/>
                          <w:marBottom w:val="0"/>
                          <w:divBdr>
                            <w:top w:val="none" w:sz="0" w:space="0" w:color="auto"/>
                            <w:left w:val="none" w:sz="0" w:space="0" w:color="auto"/>
                            <w:bottom w:val="none" w:sz="0" w:space="0" w:color="auto"/>
                            <w:right w:val="none" w:sz="0" w:space="0" w:color="auto"/>
                          </w:divBdr>
                          <w:divsChild>
                            <w:div w:id="6251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48536">
                      <w:marLeft w:val="0"/>
                      <w:marRight w:val="0"/>
                      <w:marTop w:val="0"/>
                      <w:marBottom w:val="0"/>
                      <w:divBdr>
                        <w:top w:val="none" w:sz="0" w:space="0" w:color="auto"/>
                        <w:left w:val="none" w:sz="0" w:space="0" w:color="auto"/>
                        <w:bottom w:val="none" w:sz="0" w:space="0" w:color="auto"/>
                        <w:right w:val="none" w:sz="0" w:space="0" w:color="auto"/>
                      </w:divBdr>
                      <w:divsChild>
                        <w:div w:id="1672834604">
                          <w:marLeft w:val="0"/>
                          <w:marRight w:val="0"/>
                          <w:marTop w:val="0"/>
                          <w:marBottom w:val="0"/>
                          <w:divBdr>
                            <w:top w:val="none" w:sz="0" w:space="0" w:color="auto"/>
                            <w:left w:val="none" w:sz="0" w:space="0" w:color="auto"/>
                            <w:bottom w:val="none" w:sz="0" w:space="0" w:color="auto"/>
                            <w:right w:val="none" w:sz="0" w:space="0" w:color="auto"/>
                          </w:divBdr>
                          <w:divsChild>
                            <w:div w:id="2032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7449">
          <w:marLeft w:val="0"/>
          <w:marRight w:val="0"/>
          <w:marTop w:val="0"/>
          <w:marBottom w:val="0"/>
          <w:divBdr>
            <w:top w:val="none" w:sz="0" w:space="0" w:color="auto"/>
            <w:left w:val="none" w:sz="0" w:space="0" w:color="auto"/>
            <w:bottom w:val="none" w:sz="0" w:space="0" w:color="auto"/>
            <w:right w:val="none" w:sz="0" w:space="0" w:color="auto"/>
          </w:divBdr>
          <w:divsChild>
            <w:div w:id="1984390773">
              <w:marLeft w:val="0"/>
              <w:marRight w:val="0"/>
              <w:marTop w:val="0"/>
              <w:marBottom w:val="0"/>
              <w:divBdr>
                <w:top w:val="none" w:sz="0" w:space="0" w:color="auto"/>
                <w:left w:val="none" w:sz="0" w:space="0" w:color="auto"/>
                <w:bottom w:val="none" w:sz="0" w:space="0" w:color="auto"/>
                <w:right w:val="none" w:sz="0" w:space="0" w:color="auto"/>
              </w:divBdr>
              <w:divsChild>
                <w:div w:id="11991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18632">
          <w:marLeft w:val="0"/>
          <w:marRight w:val="0"/>
          <w:marTop w:val="0"/>
          <w:marBottom w:val="0"/>
          <w:divBdr>
            <w:top w:val="none" w:sz="0" w:space="0" w:color="auto"/>
            <w:left w:val="none" w:sz="0" w:space="0" w:color="auto"/>
            <w:bottom w:val="none" w:sz="0" w:space="0" w:color="auto"/>
            <w:right w:val="none" w:sz="0" w:space="0" w:color="auto"/>
          </w:divBdr>
          <w:divsChild>
            <w:div w:id="696740904">
              <w:marLeft w:val="0"/>
              <w:marRight w:val="0"/>
              <w:marTop w:val="0"/>
              <w:marBottom w:val="0"/>
              <w:divBdr>
                <w:top w:val="none" w:sz="0" w:space="0" w:color="auto"/>
                <w:left w:val="none" w:sz="0" w:space="0" w:color="auto"/>
                <w:bottom w:val="none" w:sz="0" w:space="0" w:color="auto"/>
                <w:right w:val="none" w:sz="0" w:space="0" w:color="auto"/>
              </w:divBdr>
              <w:divsChild>
                <w:div w:id="1120606877">
                  <w:marLeft w:val="0"/>
                  <w:marRight w:val="0"/>
                  <w:marTop w:val="0"/>
                  <w:marBottom w:val="0"/>
                  <w:divBdr>
                    <w:top w:val="none" w:sz="0" w:space="0" w:color="auto"/>
                    <w:left w:val="none" w:sz="0" w:space="0" w:color="auto"/>
                    <w:bottom w:val="none" w:sz="0" w:space="0" w:color="auto"/>
                    <w:right w:val="none" w:sz="0" w:space="0" w:color="auto"/>
                  </w:divBdr>
                </w:div>
                <w:div w:id="4060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3318">
          <w:marLeft w:val="0"/>
          <w:marRight w:val="0"/>
          <w:marTop w:val="0"/>
          <w:marBottom w:val="0"/>
          <w:divBdr>
            <w:top w:val="none" w:sz="0" w:space="0" w:color="auto"/>
            <w:left w:val="none" w:sz="0" w:space="0" w:color="auto"/>
            <w:bottom w:val="none" w:sz="0" w:space="0" w:color="auto"/>
            <w:right w:val="none" w:sz="0" w:space="0" w:color="auto"/>
          </w:divBdr>
          <w:divsChild>
            <w:div w:id="1150051657">
              <w:marLeft w:val="0"/>
              <w:marRight w:val="0"/>
              <w:marTop w:val="0"/>
              <w:marBottom w:val="0"/>
              <w:divBdr>
                <w:top w:val="none" w:sz="0" w:space="0" w:color="auto"/>
                <w:left w:val="none" w:sz="0" w:space="0" w:color="auto"/>
                <w:bottom w:val="none" w:sz="0" w:space="0" w:color="auto"/>
                <w:right w:val="none" w:sz="0" w:space="0" w:color="auto"/>
              </w:divBdr>
            </w:div>
            <w:div w:id="1025446422">
              <w:marLeft w:val="0"/>
              <w:marRight w:val="0"/>
              <w:marTop w:val="0"/>
              <w:marBottom w:val="0"/>
              <w:divBdr>
                <w:top w:val="none" w:sz="0" w:space="0" w:color="auto"/>
                <w:left w:val="none" w:sz="0" w:space="0" w:color="auto"/>
                <w:bottom w:val="none" w:sz="0" w:space="0" w:color="auto"/>
                <w:right w:val="none" w:sz="0" w:space="0" w:color="auto"/>
              </w:divBdr>
            </w:div>
          </w:divsChild>
        </w:div>
        <w:div w:id="901331394">
          <w:marLeft w:val="0"/>
          <w:marRight w:val="0"/>
          <w:marTop w:val="0"/>
          <w:marBottom w:val="0"/>
          <w:divBdr>
            <w:top w:val="none" w:sz="0" w:space="0" w:color="auto"/>
            <w:left w:val="none" w:sz="0" w:space="0" w:color="auto"/>
            <w:bottom w:val="none" w:sz="0" w:space="0" w:color="auto"/>
            <w:right w:val="none" w:sz="0" w:space="0" w:color="auto"/>
          </w:divBdr>
          <w:divsChild>
            <w:div w:id="1315063027">
              <w:marLeft w:val="0"/>
              <w:marRight w:val="0"/>
              <w:marTop w:val="0"/>
              <w:marBottom w:val="0"/>
              <w:divBdr>
                <w:top w:val="none" w:sz="0" w:space="0" w:color="auto"/>
                <w:left w:val="none" w:sz="0" w:space="0" w:color="auto"/>
                <w:bottom w:val="none" w:sz="0" w:space="0" w:color="auto"/>
                <w:right w:val="none" w:sz="0" w:space="0" w:color="auto"/>
              </w:divBdr>
              <w:divsChild>
                <w:div w:id="1870796326">
                  <w:marLeft w:val="0"/>
                  <w:marRight w:val="0"/>
                  <w:marTop w:val="0"/>
                  <w:marBottom w:val="0"/>
                  <w:divBdr>
                    <w:top w:val="none" w:sz="0" w:space="0" w:color="auto"/>
                    <w:left w:val="none" w:sz="0" w:space="0" w:color="auto"/>
                    <w:bottom w:val="none" w:sz="0" w:space="0" w:color="auto"/>
                    <w:right w:val="none" w:sz="0" w:space="0" w:color="auto"/>
                  </w:divBdr>
                  <w:divsChild>
                    <w:div w:id="316037443">
                      <w:marLeft w:val="0"/>
                      <w:marRight w:val="0"/>
                      <w:marTop w:val="0"/>
                      <w:marBottom w:val="0"/>
                      <w:divBdr>
                        <w:top w:val="none" w:sz="0" w:space="0" w:color="auto"/>
                        <w:left w:val="none" w:sz="0" w:space="0" w:color="auto"/>
                        <w:bottom w:val="none" w:sz="0" w:space="0" w:color="auto"/>
                        <w:right w:val="none" w:sz="0" w:space="0" w:color="auto"/>
                      </w:divBdr>
                      <w:divsChild>
                        <w:div w:id="15901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5361">
          <w:marLeft w:val="0"/>
          <w:marRight w:val="0"/>
          <w:marTop w:val="0"/>
          <w:marBottom w:val="0"/>
          <w:divBdr>
            <w:top w:val="none" w:sz="0" w:space="0" w:color="auto"/>
            <w:left w:val="none" w:sz="0" w:space="0" w:color="auto"/>
            <w:bottom w:val="none" w:sz="0" w:space="0" w:color="auto"/>
            <w:right w:val="none" w:sz="0" w:space="0" w:color="auto"/>
          </w:divBdr>
          <w:divsChild>
            <w:div w:id="613827634">
              <w:marLeft w:val="0"/>
              <w:marRight w:val="0"/>
              <w:marTop w:val="0"/>
              <w:marBottom w:val="0"/>
              <w:divBdr>
                <w:top w:val="none" w:sz="0" w:space="0" w:color="auto"/>
                <w:left w:val="none" w:sz="0" w:space="0" w:color="auto"/>
                <w:bottom w:val="none" w:sz="0" w:space="0" w:color="auto"/>
                <w:right w:val="none" w:sz="0" w:space="0" w:color="auto"/>
              </w:divBdr>
              <w:divsChild>
                <w:div w:id="18552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6710">
          <w:marLeft w:val="0"/>
          <w:marRight w:val="0"/>
          <w:marTop w:val="0"/>
          <w:marBottom w:val="0"/>
          <w:divBdr>
            <w:top w:val="none" w:sz="0" w:space="0" w:color="auto"/>
            <w:left w:val="none" w:sz="0" w:space="0" w:color="auto"/>
            <w:bottom w:val="none" w:sz="0" w:space="0" w:color="auto"/>
            <w:right w:val="none" w:sz="0" w:space="0" w:color="auto"/>
          </w:divBdr>
          <w:divsChild>
            <w:div w:id="1268657512">
              <w:marLeft w:val="0"/>
              <w:marRight w:val="0"/>
              <w:marTop w:val="0"/>
              <w:marBottom w:val="0"/>
              <w:divBdr>
                <w:top w:val="none" w:sz="0" w:space="0" w:color="auto"/>
                <w:left w:val="none" w:sz="0" w:space="0" w:color="auto"/>
                <w:bottom w:val="none" w:sz="0" w:space="0" w:color="auto"/>
                <w:right w:val="none" w:sz="0" w:space="0" w:color="auto"/>
              </w:divBdr>
              <w:divsChild>
                <w:div w:id="258686547">
                  <w:marLeft w:val="0"/>
                  <w:marRight w:val="0"/>
                  <w:marTop w:val="0"/>
                  <w:marBottom w:val="0"/>
                  <w:divBdr>
                    <w:top w:val="none" w:sz="0" w:space="0" w:color="auto"/>
                    <w:left w:val="none" w:sz="0" w:space="0" w:color="auto"/>
                    <w:bottom w:val="none" w:sz="0" w:space="0" w:color="auto"/>
                    <w:right w:val="none" w:sz="0" w:space="0" w:color="auto"/>
                  </w:divBdr>
                </w:div>
                <w:div w:id="2550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0181">
          <w:marLeft w:val="0"/>
          <w:marRight w:val="0"/>
          <w:marTop w:val="0"/>
          <w:marBottom w:val="0"/>
          <w:divBdr>
            <w:top w:val="none" w:sz="0" w:space="0" w:color="auto"/>
            <w:left w:val="none" w:sz="0" w:space="0" w:color="auto"/>
            <w:bottom w:val="none" w:sz="0" w:space="0" w:color="auto"/>
            <w:right w:val="none" w:sz="0" w:space="0" w:color="auto"/>
          </w:divBdr>
          <w:divsChild>
            <w:div w:id="1423406586">
              <w:marLeft w:val="0"/>
              <w:marRight w:val="0"/>
              <w:marTop w:val="0"/>
              <w:marBottom w:val="0"/>
              <w:divBdr>
                <w:top w:val="none" w:sz="0" w:space="0" w:color="auto"/>
                <w:left w:val="none" w:sz="0" w:space="0" w:color="auto"/>
                <w:bottom w:val="none" w:sz="0" w:space="0" w:color="auto"/>
                <w:right w:val="none" w:sz="0" w:space="0" w:color="auto"/>
              </w:divBdr>
            </w:div>
            <w:div w:id="284511255">
              <w:marLeft w:val="0"/>
              <w:marRight w:val="0"/>
              <w:marTop w:val="0"/>
              <w:marBottom w:val="0"/>
              <w:divBdr>
                <w:top w:val="none" w:sz="0" w:space="0" w:color="auto"/>
                <w:left w:val="none" w:sz="0" w:space="0" w:color="auto"/>
                <w:bottom w:val="none" w:sz="0" w:space="0" w:color="auto"/>
                <w:right w:val="none" w:sz="0" w:space="0" w:color="auto"/>
              </w:divBdr>
            </w:div>
          </w:divsChild>
        </w:div>
        <w:div w:id="1029188497">
          <w:marLeft w:val="0"/>
          <w:marRight w:val="0"/>
          <w:marTop w:val="0"/>
          <w:marBottom w:val="0"/>
          <w:divBdr>
            <w:top w:val="none" w:sz="0" w:space="0" w:color="auto"/>
            <w:left w:val="none" w:sz="0" w:space="0" w:color="auto"/>
            <w:bottom w:val="none" w:sz="0" w:space="0" w:color="auto"/>
            <w:right w:val="none" w:sz="0" w:space="0" w:color="auto"/>
          </w:divBdr>
          <w:divsChild>
            <w:div w:id="1729961717">
              <w:marLeft w:val="0"/>
              <w:marRight w:val="0"/>
              <w:marTop w:val="0"/>
              <w:marBottom w:val="0"/>
              <w:divBdr>
                <w:top w:val="none" w:sz="0" w:space="0" w:color="auto"/>
                <w:left w:val="none" w:sz="0" w:space="0" w:color="auto"/>
                <w:bottom w:val="none" w:sz="0" w:space="0" w:color="auto"/>
                <w:right w:val="none" w:sz="0" w:space="0" w:color="auto"/>
              </w:divBdr>
              <w:divsChild>
                <w:div w:id="1175219921">
                  <w:marLeft w:val="0"/>
                  <w:marRight w:val="0"/>
                  <w:marTop w:val="0"/>
                  <w:marBottom w:val="0"/>
                  <w:divBdr>
                    <w:top w:val="none" w:sz="0" w:space="0" w:color="auto"/>
                    <w:left w:val="none" w:sz="0" w:space="0" w:color="auto"/>
                    <w:bottom w:val="none" w:sz="0" w:space="0" w:color="auto"/>
                    <w:right w:val="none" w:sz="0" w:space="0" w:color="auto"/>
                  </w:divBdr>
                  <w:divsChild>
                    <w:div w:id="1198857823">
                      <w:marLeft w:val="0"/>
                      <w:marRight w:val="0"/>
                      <w:marTop w:val="0"/>
                      <w:marBottom w:val="0"/>
                      <w:divBdr>
                        <w:top w:val="none" w:sz="0" w:space="0" w:color="auto"/>
                        <w:left w:val="none" w:sz="0" w:space="0" w:color="auto"/>
                        <w:bottom w:val="none" w:sz="0" w:space="0" w:color="auto"/>
                        <w:right w:val="none" w:sz="0" w:space="0" w:color="auto"/>
                      </w:divBdr>
                      <w:divsChild>
                        <w:div w:id="17041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2950">
          <w:marLeft w:val="0"/>
          <w:marRight w:val="0"/>
          <w:marTop w:val="0"/>
          <w:marBottom w:val="0"/>
          <w:divBdr>
            <w:top w:val="none" w:sz="0" w:space="0" w:color="auto"/>
            <w:left w:val="none" w:sz="0" w:space="0" w:color="auto"/>
            <w:bottom w:val="none" w:sz="0" w:space="0" w:color="auto"/>
            <w:right w:val="none" w:sz="0" w:space="0" w:color="auto"/>
          </w:divBdr>
          <w:divsChild>
            <w:div w:id="1077826159">
              <w:marLeft w:val="0"/>
              <w:marRight w:val="0"/>
              <w:marTop w:val="0"/>
              <w:marBottom w:val="0"/>
              <w:divBdr>
                <w:top w:val="none" w:sz="0" w:space="0" w:color="auto"/>
                <w:left w:val="none" w:sz="0" w:space="0" w:color="auto"/>
                <w:bottom w:val="none" w:sz="0" w:space="0" w:color="auto"/>
                <w:right w:val="none" w:sz="0" w:space="0" w:color="auto"/>
              </w:divBdr>
              <w:divsChild>
                <w:div w:id="994063899">
                  <w:marLeft w:val="0"/>
                  <w:marRight w:val="0"/>
                  <w:marTop w:val="0"/>
                  <w:marBottom w:val="0"/>
                  <w:divBdr>
                    <w:top w:val="none" w:sz="0" w:space="0" w:color="auto"/>
                    <w:left w:val="none" w:sz="0" w:space="0" w:color="auto"/>
                    <w:bottom w:val="none" w:sz="0" w:space="0" w:color="auto"/>
                    <w:right w:val="none" w:sz="0" w:space="0" w:color="auto"/>
                  </w:divBdr>
                  <w:divsChild>
                    <w:div w:id="1630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4833">
              <w:marLeft w:val="0"/>
              <w:marRight w:val="0"/>
              <w:marTop w:val="0"/>
              <w:marBottom w:val="0"/>
              <w:divBdr>
                <w:top w:val="none" w:sz="0" w:space="0" w:color="auto"/>
                <w:left w:val="none" w:sz="0" w:space="0" w:color="auto"/>
                <w:bottom w:val="none" w:sz="0" w:space="0" w:color="auto"/>
                <w:right w:val="none" w:sz="0" w:space="0" w:color="auto"/>
              </w:divBdr>
              <w:divsChild>
                <w:div w:id="1982536173">
                  <w:marLeft w:val="0"/>
                  <w:marRight w:val="0"/>
                  <w:marTop w:val="0"/>
                  <w:marBottom w:val="0"/>
                  <w:divBdr>
                    <w:top w:val="none" w:sz="0" w:space="0" w:color="auto"/>
                    <w:left w:val="none" w:sz="0" w:space="0" w:color="auto"/>
                    <w:bottom w:val="none" w:sz="0" w:space="0" w:color="auto"/>
                    <w:right w:val="none" w:sz="0" w:space="0" w:color="auto"/>
                  </w:divBdr>
                  <w:divsChild>
                    <w:div w:id="3464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7215">
              <w:marLeft w:val="0"/>
              <w:marRight w:val="0"/>
              <w:marTop w:val="0"/>
              <w:marBottom w:val="0"/>
              <w:divBdr>
                <w:top w:val="none" w:sz="0" w:space="0" w:color="auto"/>
                <w:left w:val="none" w:sz="0" w:space="0" w:color="auto"/>
                <w:bottom w:val="none" w:sz="0" w:space="0" w:color="auto"/>
                <w:right w:val="none" w:sz="0" w:space="0" w:color="auto"/>
              </w:divBdr>
              <w:divsChild>
                <w:div w:id="495463335">
                  <w:marLeft w:val="0"/>
                  <w:marRight w:val="0"/>
                  <w:marTop w:val="0"/>
                  <w:marBottom w:val="0"/>
                  <w:divBdr>
                    <w:top w:val="none" w:sz="0" w:space="0" w:color="auto"/>
                    <w:left w:val="none" w:sz="0" w:space="0" w:color="auto"/>
                    <w:bottom w:val="none" w:sz="0" w:space="0" w:color="auto"/>
                    <w:right w:val="none" w:sz="0" w:space="0" w:color="auto"/>
                  </w:divBdr>
                </w:div>
              </w:divsChild>
            </w:div>
            <w:div w:id="2099473409">
              <w:marLeft w:val="0"/>
              <w:marRight w:val="0"/>
              <w:marTop w:val="0"/>
              <w:marBottom w:val="0"/>
              <w:divBdr>
                <w:top w:val="none" w:sz="0" w:space="0" w:color="auto"/>
                <w:left w:val="none" w:sz="0" w:space="0" w:color="auto"/>
                <w:bottom w:val="none" w:sz="0" w:space="0" w:color="auto"/>
                <w:right w:val="none" w:sz="0" w:space="0" w:color="auto"/>
              </w:divBdr>
              <w:divsChild>
                <w:div w:id="259143974">
                  <w:marLeft w:val="0"/>
                  <w:marRight w:val="0"/>
                  <w:marTop w:val="0"/>
                  <w:marBottom w:val="0"/>
                  <w:divBdr>
                    <w:top w:val="none" w:sz="0" w:space="0" w:color="auto"/>
                    <w:left w:val="none" w:sz="0" w:space="0" w:color="auto"/>
                    <w:bottom w:val="none" w:sz="0" w:space="0" w:color="auto"/>
                    <w:right w:val="none" w:sz="0" w:space="0" w:color="auto"/>
                  </w:divBdr>
                  <w:divsChild>
                    <w:div w:id="2838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3927">
              <w:marLeft w:val="0"/>
              <w:marRight w:val="0"/>
              <w:marTop w:val="0"/>
              <w:marBottom w:val="0"/>
              <w:divBdr>
                <w:top w:val="none" w:sz="0" w:space="0" w:color="auto"/>
                <w:left w:val="none" w:sz="0" w:space="0" w:color="auto"/>
                <w:bottom w:val="none" w:sz="0" w:space="0" w:color="auto"/>
                <w:right w:val="none" w:sz="0" w:space="0" w:color="auto"/>
              </w:divBdr>
              <w:divsChild>
                <w:div w:id="1869027906">
                  <w:marLeft w:val="0"/>
                  <w:marRight w:val="0"/>
                  <w:marTop w:val="0"/>
                  <w:marBottom w:val="0"/>
                  <w:divBdr>
                    <w:top w:val="none" w:sz="0" w:space="0" w:color="auto"/>
                    <w:left w:val="none" w:sz="0" w:space="0" w:color="auto"/>
                    <w:bottom w:val="none" w:sz="0" w:space="0" w:color="auto"/>
                    <w:right w:val="none" w:sz="0" w:space="0" w:color="auto"/>
                  </w:divBdr>
                  <w:divsChild>
                    <w:div w:id="3651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3662">
              <w:marLeft w:val="0"/>
              <w:marRight w:val="0"/>
              <w:marTop w:val="0"/>
              <w:marBottom w:val="0"/>
              <w:divBdr>
                <w:top w:val="none" w:sz="0" w:space="0" w:color="auto"/>
                <w:left w:val="none" w:sz="0" w:space="0" w:color="auto"/>
                <w:bottom w:val="none" w:sz="0" w:space="0" w:color="auto"/>
                <w:right w:val="none" w:sz="0" w:space="0" w:color="auto"/>
              </w:divBdr>
              <w:divsChild>
                <w:div w:id="1160730249">
                  <w:marLeft w:val="0"/>
                  <w:marRight w:val="0"/>
                  <w:marTop w:val="0"/>
                  <w:marBottom w:val="0"/>
                  <w:divBdr>
                    <w:top w:val="none" w:sz="0" w:space="0" w:color="auto"/>
                    <w:left w:val="none" w:sz="0" w:space="0" w:color="auto"/>
                    <w:bottom w:val="none" w:sz="0" w:space="0" w:color="auto"/>
                    <w:right w:val="none" w:sz="0" w:space="0" w:color="auto"/>
                  </w:divBdr>
                  <w:divsChild>
                    <w:div w:id="14269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02002">
          <w:marLeft w:val="0"/>
          <w:marRight w:val="0"/>
          <w:marTop w:val="0"/>
          <w:marBottom w:val="0"/>
          <w:divBdr>
            <w:top w:val="none" w:sz="0" w:space="0" w:color="auto"/>
            <w:left w:val="none" w:sz="0" w:space="0" w:color="auto"/>
            <w:bottom w:val="none" w:sz="0" w:space="0" w:color="auto"/>
            <w:right w:val="none" w:sz="0" w:space="0" w:color="auto"/>
          </w:divBdr>
        </w:div>
        <w:div w:id="1210334944">
          <w:marLeft w:val="0"/>
          <w:marRight w:val="0"/>
          <w:marTop w:val="0"/>
          <w:marBottom w:val="0"/>
          <w:divBdr>
            <w:top w:val="none" w:sz="0" w:space="0" w:color="auto"/>
            <w:left w:val="none" w:sz="0" w:space="0" w:color="auto"/>
            <w:bottom w:val="none" w:sz="0" w:space="0" w:color="auto"/>
            <w:right w:val="none" w:sz="0" w:space="0" w:color="auto"/>
          </w:divBdr>
          <w:divsChild>
            <w:div w:id="516038450">
              <w:marLeft w:val="0"/>
              <w:marRight w:val="0"/>
              <w:marTop w:val="0"/>
              <w:marBottom w:val="0"/>
              <w:divBdr>
                <w:top w:val="none" w:sz="0" w:space="0" w:color="auto"/>
                <w:left w:val="none" w:sz="0" w:space="0" w:color="auto"/>
                <w:bottom w:val="none" w:sz="0" w:space="0" w:color="auto"/>
                <w:right w:val="none" w:sz="0" w:space="0" w:color="auto"/>
              </w:divBdr>
              <w:divsChild>
                <w:div w:id="1297371806">
                  <w:marLeft w:val="0"/>
                  <w:marRight w:val="0"/>
                  <w:marTop w:val="0"/>
                  <w:marBottom w:val="0"/>
                  <w:divBdr>
                    <w:top w:val="none" w:sz="0" w:space="0" w:color="auto"/>
                    <w:left w:val="none" w:sz="0" w:space="0" w:color="auto"/>
                    <w:bottom w:val="none" w:sz="0" w:space="0" w:color="auto"/>
                    <w:right w:val="none" w:sz="0" w:space="0" w:color="auto"/>
                  </w:divBdr>
                  <w:divsChild>
                    <w:div w:id="1951812652">
                      <w:marLeft w:val="0"/>
                      <w:marRight w:val="0"/>
                      <w:marTop w:val="0"/>
                      <w:marBottom w:val="0"/>
                      <w:divBdr>
                        <w:top w:val="none" w:sz="0" w:space="0" w:color="auto"/>
                        <w:left w:val="none" w:sz="0" w:space="0" w:color="auto"/>
                        <w:bottom w:val="none" w:sz="0" w:space="0" w:color="auto"/>
                        <w:right w:val="none" w:sz="0" w:space="0" w:color="auto"/>
                      </w:divBdr>
                      <w:divsChild>
                        <w:div w:id="1020937440">
                          <w:marLeft w:val="0"/>
                          <w:marRight w:val="0"/>
                          <w:marTop w:val="0"/>
                          <w:marBottom w:val="0"/>
                          <w:divBdr>
                            <w:top w:val="none" w:sz="0" w:space="0" w:color="auto"/>
                            <w:left w:val="none" w:sz="0" w:space="0" w:color="auto"/>
                            <w:bottom w:val="none" w:sz="0" w:space="0" w:color="auto"/>
                            <w:right w:val="none" w:sz="0" w:space="0" w:color="auto"/>
                          </w:divBdr>
                          <w:divsChild>
                            <w:div w:id="350254970">
                              <w:marLeft w:val="0"/>
                              <w:marRight w:val="0"/>
                              <w:marTop w:val="0"/>
                              <w:marBottom w:val="0"/>
                              <w:divBdr>
                                <w:top w:val="none" w:sz="0" w:space="0" w:color="auto"/>
                                <w:left w:val="none" w:sz="0" w:space="0" w:color="auto"/>
                                <w:bottom w:val="none" w:sz="0" w:space="0" w:color="auto"/>
                                <w:right w:val="none" w:sz="0" w:space="0" w:color="auto"/>
                              </w:divBdr>
                              <w:divsChild>
                                <w:div w:id="258374753">
                                  <w:marLeft w:val="0"/>
                                  <w:marRight w:val="0"/>
                                  <w:marTop w:val="0"/>
                                  <w:marBottom w:val="0"/>
                                  <w:divBdr>
                                    <w:top w:val="none" w:sz="0" w:space="0" w:color="auto"/>
                                    <w:left w:val="none" w:sz="0" w:space="0" w:color="auto"/>
                                    <w:bottom w:val="none" w:sz="0" w:space="0" w:color="auto"/>
                                    <w:right w:val="none" w:sz="0" w:space="0" w:color="auto"/>
                                  </w:divBdr>
                                </w:div>
                                <w:div w:id="638144224">
                                  <w:marLeft w:val="0"/>
                                  <w:marRight w:val="0"/>
                                  <w:marTop w:val="0"/>
                                  <w:marBottom w:val="0"/>
                                  <w:divBdr>
                                    <w:top w:val="none" w:sz="0" w:space="0" w:color="auto"/>
                                    <w:left w:val="none" w:sz="0" w:space="0" w:color="auto"/>
                                    <w:bottom w:val="none" w:sz="0" w:space="0" w:color="auto"/>
                                    <w:right w:val="none" w:sz="0" w:space="0" w:color="auto"/>
                                  </w:divBdr>
                                  <w:divsChild>
                                    <w:div w:id="8205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828879">
          <w:marLeft w:val="0"/>
          <w:marRight w:val="0"/>
          <w:marTop w:val="0"/>
          <w:marBottom w:val="0"/>
          <w:divBdr>
            <w:top w:val="none" w:sz="0" w:space="0" w:color="auto"/>
            <w:left w:val="none" w:sz="0" w:space="0" w:color="auto"/>
            <w:bottom w:val="none" w:sz="0" w:space="0" w:color="auto"/>
            <w:right w:val="none" w:sz="0" w:space="0" w:color="auto"/>
          </w:divBdr>
          <w:divsChild>
            <w:div w:id="1371490633">
              <w:marLeft w:val="0"/>
              <w:marRight w:val="0"/>
              <w:marTop w:val="0"/>
              <w:marBottom w:val="0"/>
              <w:divBdr>
                <w:top w:val="none" w:sz="0" w:space="0" w:color="auto"/>
                <w:left w:val="none" w:sz="0" w:space="0" w:color="auto"/>
                <w:bottom w:val="none" w:sz="0" w:space="0" w:color="auto"/>
                <w:right w:val="none" w:sz="0" w:space="0" w:color="auto"/>
              </w:divBdr>
              <w:divsChild>
                <w:div w:id="438643560">
                  <w:marLeft w:val="0"/>
                  <w:marRight w:val="0"/>
                  <w:marTop w:val="0"/>
                  <w:marBottom w:val="0"/>
                  <w:divBdr>
                    <w:top w:val="none" w:sz="0" w:space="0" w:color="auto"/>
                    <w:left w:val="none" w:sz="0" w:space="0" w:color="auto"/>
                    <w:bottom w:val="none" w:sz="0" w:space="0" w:color="auto"/>
                    <w:right w:val="none" w:sz="0" w:space="0" w:color="auto"/>
                  </w:divBdr>
                  <w:divsChild>
                    <w:div w:id="993607621">
                      <w:marLeft w:val="0"/>
                      <w:marRight w:val="0"/>
                      <w:marTop w:val="0"/>
                      <w:marBottom w:val="0"/>
                      <w:divBdr>
                        <w:top w:val="none" w:sz="0" w:space="0" w:color="auto"/>
                        <w:left w:val="none" w:sz="0" w:space="0" w:color="auto"/>
                        <w:bottom w:val="none" w:sz="0" w:space="0" w:color="auto"/>
                        <w:right w:val="none" w:sz="0" w:space="0" w:color="auto"/>
                      </w:divBdr>
                    </w:div>
                    <w:div w:id="2127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14895">
      <w:bodyDiv w:val="1"/>
      <w:marLeft w:val="0"/>
      <w:marRight w:val="0"/>
      <w:marTop w:val="0"/>
      <w:marBottom w:val="0"/>
      <w:divBdr>
        <w:top w:val="none" w:sz="0" w:space="0" w:color="auto"/>
        <w:left w:val="none" w:sz="0" w:space="0" w:color="auto"/>
        <w:bottom w:val="none" w:sz="0" w:space="0" w:color="auto"/>
        <w:right w:val="none" w:sz="0" w:space="0" w:color="auto"/>
      </w:divBdr>
    </w:div>
    <w:div w:id="1305546900">
      <w:bodyDiv w:val="1"/>
      <w:marLeft w:val="0"/>
      <w:marRight w:val="0"/>
      <w:marTop w:val="0"/>
      <w:marBottom w:val="0"/>
      <w:divBdr>
        <w:top w:val="none" w:sz="0" w:space="0" w:color="auto"/>
        <w:left w:val="none" w:sz="0" w:space="0" w:color="auto"/>
        <w:bottom w:val="none" w:sz="0" w:space="0" w:color="auto"/>
        <w:right w:val="none" w:sz="0" w:space="0" w:color="auto"/>
      </w:divBdr>
    </w:div>
    <w:div w:id="1392457851">
      <w:bodyDiv w:val="1"/>
      <w:marLeft w:val="0"/>
      <w:marRight w:val="0"/>
      <w:marTop w:val="0"/>
      <w:marBottom w:val="0"/>
      <w:divBdr>
        <w:top w:val="none" w:sz="0" w:space="0" w:color="auto"/>
        <w:left w:val="none" w:sz="0" w:space="0" w:color="auto"/>
        <w:bottom w:val="none" w:sz="0" w:space="0" w:color="auto"/>
        <w:right w:val="none" w:sz="0" w:space="0" w:color="auto"/>
      </w:divBdr>
    </w:div>
    <w:div w:id="1440563490">
      <w:bodyDiv w:val="1"/>
      <w:marLeft w:val="0"/>
      <w:marRight w:val="0"/>
      <w:marTop w:val="0"/>
      <w:marBottom w:val="0"/>
      <w:divBdr>
        <w:top w:val="none" w:sz="0" w:space="0" w:color="auto"/>
        <w:left w:val="none" w:sz="0" w:space="0" w:color="auto"/>
        <w:bottom w:val="none" w:sz="0" w:space="0" w:color="auto"/>
        <w:right w:val="none" w:sz="0" w:space="0" w:color="auto"/>
      </w:divBdr>
    </w:div>
    <w:div w:id="1536430656">
      <w:bodyDiv w:val="1"/>
      <w:marLeft w:val="0"/>
      <w:marRight w:val="0"/>
      <w:marTop w:val="0"/>
      <w:marBottom w:val="0"/>
      <w:divBdr>
        <w:top w:val="none" w:sz="0" w:space="0" w:color="auto"/>
        <w:left w:val="none" w:sz="0" w:space="0" w:color="auto"/>
        <w:bottom w:val="none" w:sz="0" w:space="0" w:color="auto"/>
        <w:right w:val="none" w:sz="0" w:space="0" w:color="auto"/>
      </w:divBdr>
    </w:div>
    <w:div w:id="1661739297">
      <w:bodyDiv w:val="1"/>
      <w:marLeft w:val="0"/>
      <w:marRight w:val="0"/>
      <w:marTop w:val="0"/>
      <w:marBottom w:val="0"/>
      <w:divBdr>
        <w:top w:val="none" w:sz="0" w:space="0" w:color="auto"/>
        <w:left w:val="none" w:sz="0" w:space="0" w:color="auto"/>
        <w:bottom w:val="none" w:sz="0" w:space="0" w:color="auto"/>
        <w:right w:val="none" w:sz="0" w:space="0" w:color="auto"/>
      </w:divBdr>
    </w:div>
    <w:div w:id="1682124666">
      <w:bodyDiv w:val="1"/>
      <w:marLeft w:val="0"/>
      <w:marRight w:val="0"/>
      <w:marTop w:val="0"/>
      <w:marBottom w:val="0"/>
      <w:divBdr>
        <w:top w:val="none" w:sz="0" w:space="0" w:color="auto"/>
        <w:left w:val="none" w:sz="0" w:space="0" w:color="auto"/>
        <w:bottom w:val="none" w:sz="0" w:space="0" w:color="auto"/>
        <w:right w:val="none" w:sz="0" w:space="0" w:color="auto"/>
      </w:divBdr>
      <w:divsChild>
        <w:div w:id="310060149">
          <w:marLeft w:val="0"/>
          <w:marRight w:val="0"/>
          <w:marTop w:val="0"/>
          <w:marBottom w:val="0"/>
          <w:divBdr>
            <w:top w:val="none" w:sz="0" w:space="0" w:color="auto"/>
            <w:left w:val="none" w:sz="0" w:space="0" w:color="auto"/>
            <w:bottom w:val="none" w:sz="0" w:space="0" w:color="auto"/>
            <w:right w:val="none" w:sz="0" w:space="0" w:color="auto"/>
          </w:divBdr>
          <w:divsChild>
            <w:div w:id="1840120699">
              <w:marLeft w:val="0"/>
              <w:marRight w:val="0"/>
              <w:marTop w:val="0"/>
              <w:marBottom w:val="0"/>
              <w:divBdr>
                <w:top w:val="none" w:sz="0" w:space="0" w:color="auto"/>
                <w:left w:val="none" w:sz="0" w:space="0" w:color="auto"/>
                <w:bottom w:val="none" w:sz="0" w:space="0" w:color="auto"/>
                <w:right w:val="none" w:sz="0" w:space="0" w:color="auto"/>
              </w:divBdr>
              <w:divsChild>
                <w:div w:id="1099180731">
                  <w:marLeft w:val="0"/>
                  <w:marRight w:val="0"/>
                  <w:marTop w:val="0"/>
                  <w:marBottom w:val="0"/>
                  <w:divBdr>
                    <w:top w:val="none" w:sz="0" w:space="0" w:color="auto"/>
                    <w:left w:val="none" w:sz="0" w:space="0" w:color="auto"/>
                    <w:bottom w:val="none" w:sz="0" w:space="0" w:color="auto"/>
                    <w:right w:val="none" w:sz="0" w:space="0" w:color="auto"/>
                  </w:divBdr>
                  <w:divsChild>
                    <w:div w:id="18209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7042">
          <w:marLeft w:val="0"/>
          <w:marRight w:val="0"/>
          <w:marTop w:val="0"/>
          <w:marBottom w:val="0"/>
          <w:divBdr>
            <w:top w:val="none" w:sz="0" w:space="0" w:color="auto"/>
            <w:left w:val="none" w:sz="0" w:space="0" w:color="auto"/>
            <w:bottom w:val="none" w:sz="0" w:space="0" w:color="auto"/>
            <w:right w:val="none" w:sz="0" w:space="0" w:color="auto"/>
          </w:divBdr>
          <w:divsChild>
            <w:div w:id="965236056">
              <w:marLeft w:val="0"/>
              <w:marRight w:val="0"/>
              <w:marTop w:val="0"/>
              <w:marBottom w:val="0"/>
              <w:divBdr>
                <w:top w:val="none" w:sz="0" w:space="0" w:color="auto"/>
                <w:left w:val="none" w:sz="0" w:space="0" w:color="auto"/>
                <w:bottom w:val="none" w:sz="0" w:space="0" w:color="auto"/>
                <w:right w:val="none" w:sz="0" w:space="0" w:color="auto"/>
              </w:divBdr>
              <w:divsChild>
                <w:div w:id="432475898">
                  <w:marLeft w:val="0"/>
                  <w:marRight w:val="0"/>
                  <w:marTop w:val="0"/>
                  <w:marBottom w:val="0"/>
                  <w:divBdr>
                    <w:top w:val="none" w:sz="0" w:space="0" w:color="auto"/>
                    <w:left w:val="none" w:sz="0" w:space="0" w:color="auto"/>
                    <w:bottom w:val="none" w:sz="0" w:space="0" w:color="auto"/>
                    <w:right w:val="none" w:sz="0" w:space="0" w:color="auto"/>
                  </w:divBdr>
                  <w:divsChild>
                    <w:div w:id="943195717">
                      <w:marLeft w:val="0"/>
                      <w:marRight w:val="0"/>
                      <w:marTop w:val="0"/>
                      <w:marBottom w:val="0"/>
                      <w:divBdr>
                        <w:top w:val="none" w:sz="0" w:space="0" w:color="auto"/>
                        <w:left w:val="none" w:sz="0" w:space="0" w:color="auto"/>
                        <w:bottom w:val="none" w:sz="0" w:space="0" w:color="auto"/>
                        <w:right w:val="none" w:sz="0" w:space="0" w:color="auto"/>
                      </w:divBdr>
                    </w:div>
                  </w:divsChild>
                </w:div>
                <w:div w:id="1373187961">
                  <w:marLeft w:val="0"/>
                  <w:marRight w:val="0"/>
                  <w:marTop w:val="0"/>
                  <w:marBottom w:val="0"/>
                  <w:divBdr>
                    <w:top w:val="none" w:sz="0" w:space="0" w:color="auto"/>
                    <w:left w:val="none" w:sz="0" w:space="0" w:color="auto"/>
                    <w:bottom w:val="none" w:sz="0" w:space="0" w:color="auto"/>
                    <w:right w:val="none" w:sz="0" w:space="0" w:color="auto"/>
                  </w:divBdr>
                  <w:divsChild>
                    <w:div w:id="1017542753">
                      <w:marLeft w:val="0"/>
                      <w:marRight w:val="0"/>
                      <w:marTop w:val="0"/>
                      <w:marBottom w:val="0"/>
                      <w:divBdr>
                        <w:top w:val="none" w:sz="0" w:space="0" w:color="auto"/>
                        <w:left w:val="none" w:sz="0" w:space="0" w:color="auto"/>
                        <w:bottom w:val="none" w:sz="0" w:space="0" w:color="auto"/>
                        <w:right w:val="none" w:sz="0" w:space="0" w:color="auto"/>
                      </w:divBdr>
                      <w:divsChild>
                        <w:div w:id="1070469790">
                          <w:marLeft w:val="0"/>
                          <w:marRight w:val="0"/>
                          <w:marTop w:val="0"/>
                          <w:marBottom w:val="0"/>
                          <w:divBdr>
                            <w:top w:val="none" w:sz="0" w:space="0" w:color="auto"/>
                            <w:left w:val="none" w:sz="0" w:space="0" w:color="auto"/>
                            <w:bottom w:val="none" w:sz="0" w:space="0" w:color="auto"/>
                            <w:right w:val="none" w:sz="0" w:space="0" w:color="auto"/>
                          </w:divBdr>
                          <w:divsChild>
                            <w:div w:id="1094126761">
                              <w:marLeft w:val="0"/>
                              <w:marRight w:val="0"/>
                              <w:marTop w:val="0"/>
                              <w:marBottom w:val="0"/>
                              <w:divBdr>
                                <w:top w:val="none" w:sz="0" w:space="0" w:color="auto"/>
                                <w:left w:val="none" w:sz="0" w:space="0" w:color="auto"/>
                                <w:bottom w:val="none" w:sz="0" w:space="0" w:color="auto"/>
                                <w:right w:val="none" w:sz="0" w:space="0" w:color="auto"/>
                              </w:divBdr>
                              <w:divsChild>
                                <w:div w:id="2014215962">
                                  <w:marLeft w:val="0"/>
                                  <w:marRight w:val="0"/>
                                  <w:marTop w:val="0"/>
                                  <w:marBottom w:val="0"/>
                                  <w:divBdr>
                                    <w:top w:val="none" w:sz="0" w:space="0" w:color="auto"/>
                                    <w:left w:val="none" w:sz="0" w:space="0" w:color="auto"/>
                                    <w:bottom w:val="none" w:sz="0" w:space="0" w:color="auto"/>
                                    <w:right w:val="none" w:sz="0" w:space="0" w:color="auto"/>
                                  </w:divBdr>
                                  <w:divsChild>
                                    <w:div w:id="331418421">
                                      <w:marLeft w:val="0"/>
                                      <w:marRight w:val="0"/>
                                      <w:marTop w:val="0"/>
                                      <w:marBottom w:val="0"/>
                                      <w:divBdr>
                                        <w:top w:val="none" w:sz="0" w:space="0" w:color="auto"/>
                                        <w:left w:val="none" w:sz="0" w:space="0" w:color="auto"/>
                                        <w:bottom w:val="none" w:sz="0" w:space="0" w:color="auto"/>
                                        <w:right w:val="none" w:sz="0" w:space="0" w:color="auto"/>
                                      </w:divBdr>
                                      <w:divsChild>
                                        <w:div w:id="5626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62685">
          <w:marLeft w:val="0"/>
          <w:marRight w:val="0"/>
          <w:marTop w:val="0"/>
          <w:marBottom w:val="0"/>
          <w:divBdr>
            <w:top w:val="none" w:sz="0" w:space="0" w:color="auto"/>
            <w:left w:val="none" w:sz="0" w:space="0" w:color="auto"/>
            <w:bottom w:val="none" w:sz="0" w:space="0" w:color="auto"/>
            <w:right w:val="none" w:sz="0" w:space="0" w:color="auto"/>
          </w:divBdr>
          <w:divsChild>
            <w:div w:id="568151362">
              <w:marLeft w:val="0"/>
              <w:marRight w:val="0"/>
              <w:marTop w:val="0"/>
              <w:marBottom w:val="0"/>
              <w:divBdr>
                <w:top w:val="none" w:sz="0" w:space="0" w:color="auto"/>
                <w:left w:val="none" w:sz="0" w:space="0" w:color="auto"/>
                <w:bottom w:val="none" w:sz="0" w:space="0" w:color="auto"/>
                <w:right w:val="none" w:sz="0" w:space="0" w:color="auto"/>
              </w:divBdr>
              <w:divsChild>
                <w:div w:id="1324772661">
                  <w:marLeft w:val="0"/>
                  <w:marRight w:val="0"/>
                  <w:marTop w:val="0"/>
                  <w:marBottom w:val="0"/>
                  <w:divBdr>
                    <w:top w:val="none" w:sz="0" w:space="0" w:color="auto"/>
                    <w:left w:val="none" w:sz="0" w:space="0" w:color="auto"/>
                    <w:bottom w:val="none" w:sz="0" w:space="0" w:color="auto"/>
                    <w:right w:val="none" w:sz="0" w:space="0" w:color="auto"/>
                  </w:divBdr>
                  <w:divsChild>
                    <w:div w:id="1783306731">
                      <w:marLeft w:val="0"/>
                      <w:marRight w:val="0"/>
                      <w:marTop w:val="0"/>
                      <w:marBottom w:val="0"/>
                      <w:divBdr>
                        <w:top w:val="none" w:sz="0" w:space="0" w:color="auto"/>
                        <w:left w:val="none" w:sz="0" w:space="0" w:color="auto"/>
                        <w:bottom w:val="none" w:sz="0" w:space="0" w:color="auto"/>
                        <w:right w:val="none" w:sz="0" w:space="0" w:color="auto"/>
                      </w:divBdr>
                      <w:divsChild>
                        <w:div w:id="238373322">
                          <w:marLeft w:val="0"/>
                          <w:marRight w:val="0"/>
                          <w:marTop w:val="0"/>
                          <w:marBottom w:val="0"/>
                          <w:divBdr>
                            <w:top w:val="none" w:sz="0" w:space="0" w:color="auto"/>
                            <w:left w:val="none" w:sz="0" w:space="0" w:color="auto"/>
                            <w:bottom w:val="none" w:sz="0" w:space="0" w:color="auto"/>
                            <w:right w:val="none" w:sz="0" w:space="0" w:color="auto"/>
                          </w:divBdr>
                          <w:divsChild>
                            <w:div w:id="259921425">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319012">
          <w:marLeft w:val="0"/>
          <w:marRight w:val="0"/>
          <w:marTop w:val="0"/>
          <w:marBottom w:val="0"/>
          <w:divBdr>
            <w:top w:val="none" w:sz="0" w:space="0" w:color="auto"/>
            <w:left w:val="none" w:sz="0" w:space="0" w:color="auto"/>
            <w:bottom w:val="none" w:sz="0" w:space="0" w:color="auto"/>
            <w:right w:val="none" w:sz="0" w:space="0" w:color="auto"/>
          </w:divBdr>
          <w:divsChild>
            <w:div w:id="1401947251">
              <w:marLeft w:val="0"/>
              <w:marRight w:val="0"/>
              <w:marTop w:val="0"/>
              <w:marBottom w:val="0"/>
              <w:divBdr>
                <w:top w:val="none" w:sz="0" w:space="0" w:color="auto"/>
                <w:left w:val="none" w:sz="0" w:space="0" w:color="auto"/>
                <w:bottom w:val="none" w:sz="0" w:space="0" w:color="auto"/>
                <w:right w:val="none" w:sz="0" w:space="0" w:color="auto"/>
              </w:divBdr>
              <w:divsChild>
                <w:div w:id="20565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065">
          <w:marLeft w:val="0"/>
          <w:marRight w:val="0"/>
          <w:marTop w:val="0"/>
          <w:marBottom w:val="0"/>
          <w:divBdr>
            <w:top w:val="none" w:sz="0" w:space="0" w:color="auto"/>
            <w:left w:val="none" w:sz="0" w:space="0" w:color="auto"/>
            <w:bottom w:val="none" w:sz="0" w:space="0" w:color="auto"/>
            <w:right w:val="none" w:sz="0" w:space="0" w:color="auto"/>
          </w:divBdr>
          <w:divsChild>
            <w:div w:id="113250763">
              <w:marLeft w:val="0"/>
              <w:marRight w:val="0"/>
              <w:marTop w:val="0"/>
              <w:marBottom w:val="0"/>
              <w:divBdr>
                <w:top w:val="none" w:sz="0" w:space="0" w:color="auto"/>
                <w:left w:val="none" w:sz="0" w:space="0" w:color="auto"/>
                <w:bottom w:val="none" w:sz="0" w:space="0" w:color="auto"/>
                <w:right w:val="none" w:sz="0" w:space="0" w:color="auto"/>
              </w:divBdr>
            </w:div>
            <w:div w:id="944269882">
              <w:marLeft w:val="0"/>
              <w:marRight w:val="0"/>
              <w:marTop w:val="0"/>
              <w:marBottom w:val="0"/>
              <w:divBdr>
                <w:top w:val="none" w:sz="0" w:space="0" w:color="auto"/>
                <w:left w:val="none" w:sz="0" w:space="0" w:color="auto"/>
                <w:bottom w:val="none" w:sz="0" w:space="0" w:color="auto"/>
                <w:right w:val="none" w:sz="0" w:space="0" w:color="auto"/>
              </w:divBdr>
            </w:div>
          </w:divsChild>
        </w:div>
        <w:div w:id="989138297">
          <w:marLeft w:val="0"/>
          <w:marRight w:val="0"/>
          <w:marTop w:val="0"/>
          <w:marBottom w:val="0"/>
          <w:divBdr>
            <w:top w:val="none" w:sz="0" w:space="0" w:color="auto"/>
            <w:left w:val="none" w:sz="0" w:space="0" w:color="auto"/>
            <w:bottom w:val="none" w:sz="0" w:space="0" w:color="auto"/>
            <w:right w:val="none" w:sz="0" w:space="0" w:color="auto"/>
          </w:divBdr>
          <w:divsChild>
            <w:div w:id="1345860580">
              <w:marLeft w:val="0"/>
              <w:marRight w:val="0"/>
              <w:marTop w:val="0"/>
              <w:marBottom w:val="0"/>
              <w:divBdr>
                <w:top w:val="none" w:sz="0" w:space="0" w:color="auto"/>
                <w:left w:val="none" w:sz="0" w:space="0" w:color="auto"/>
                <w:bottom w:val="none" w:sz="0" w:space="0" w:color="auto"/>
                <w:right w:val="none" w:sz="0" w:space="0" w:color="auto"/>
              </w:divBdr>
            </w:div>
            <w:div w:id="270892077">
              <w:marLeft w:val="0"/>
              <w:marRight w:val="0"/>
              <w:marTop w:val="0"/>
              <w:marBottom w:val="0"/>
              <w:divBdr>
                <w:top w:val="none" w:sz="0" w:space="0" w:color="auto"/>
                <w:left w:val="none" w:sz="0" w:space="0" w:color="auto"/>
                <w:bottom w:val="none" w:sz="0" w:space="0" w:color="auto"/>
                <w:right w:val="none" w:sz="0" w:space="0" w:color="auto"/>
              </w:divBdr>
              <w:divsChild>
                <w:div w:id="1497842200">
                  <w:marLeft w:val="0"/>
                  <w:marRight w:val="0"/>
                  <w:marTop w:val="0"/>
                  <w:marBottom w:val="0"/>
                  <w:divBdr>
                    <w:top w:val="none" w:sz="0" w:space="0" w:color="auto"/>
                    <w:left w:val="none" w:sz="0" w:space="0" w:color="auto"/>
                    <w:bottom w:val="none" w:sz="0" w:space="0" w:color="auto"/>
                    <w:right w:val="none" w:sz="0" w:space="0" w:color="auto"/>
                  </w:divBdr>
                </w:div>
                <w:div w:id="1072194654">
                  <w:marLeft w:val="0"/>
                  <w:marRight w:val="0"/>
                  <w:marTop w:val="0"/>
                  <w:marBottom w:val="0"/>
                  <w:divBdr>
                    <w:top w:val="none" w:sz="0" w:space="0" w:color="auto"/>
                    <w:left w:val="none" w:sz="0" w:space="0" w:color="auto"/>
                    <w:bottom w:val="none" w:sz="0" w:space="0" w:color="auto"/>
                    <w:right w:val="none" w:sz="0" w:space="0" w:color="auto"/>
                  </w:divBdr>
                </w:div>
              </w:divsChild>
            </w:div>
            <w:div w:id="112478418">
              <w:marLeft w:val="0"/>
              <w:marRight w:val="0"/>
              <w:marTop w:val="0"/>
              <w:marBottom w:val="0"/>
              <w:divBdr>
                <w:top w:val="none" w:sz="0" w:space="0" w:color="auto"/>
                <w:left w:val="none" w:sz="0" w:space="0" w:color="auto"/>
                <w:bottom w:val="none" w:sz="0" w:space="0" w:color="auto"/>
                <w:right w:val="none" w:sz="0" w:space="0" w:color="auto"/>
              </w:divBdr>
            </w:div>
          </w:divsChild>
        </w:div>
        <w:div w:id="1265574255">
          <w:marLeft w:val="0"/>
          <w:marRight w:val="0"/>
          <w:marTop w:val="0"/>
          <w:marBottom w:val="0"/>
          <w:divBdr>
            <w:top w:val="none" w:sz="0" w:space="0" w:color="auto"/>
            <w:left w:val="none" w:sz="0" w:space="0" w:color="auto"/>
            <w:bottom w:val="none" w:sz="0" w:space="0" w:color="auto"/>
            <w:right w:val="none" w:sz="0" w:space="0" w:color="auto"/>
          </w:divBdr>
          <w:divsChild>
            <w:div w:id="1672178217">
              <w:marLeft w:val="0"/>
              <w:marRight w:val="0"/>
              <w:marTop w:val="0"/>
              <w:marBottom w:val="0"/>
              <w:divBdr>
                <w:top w:val="none" w:sz="0" w:space="0" w:color="auto"/>
                <w:left w:val="none" w:sz="0" w:space="0" w:color="auto"/>
                <w:bottom w:val="none" w:sz="0" w:space="0" w:color="auto"/>
                <w:right w:val="none" w:sz="0" w:space="0" w:color="auto"/>
              </w:divBdr>
            </w:div>
            <w:div w:id="1915704217">
              <w:marLeft w:val="0"/>
              <w:marRight w:val="0"/>
              <w:marTop w:val="0"/>
              <w:marBottom w:val="0"/>
              <w:divBdr>
                <w:top w:val="none" w:sz="0" w:space="0" w:color="auto"/>
                <w:left w:val="none" w:sz="0" w:space="0" w:color="auto"/>
                <w:bottom w:val="none" w:sz="0" w:space="0" w:color="auto"/>
                <w:right w:val="none" w:sz="0" w:space="0" w:color="auto"/>
              </w:divBdr>
              <w:divsChild>
                <w:div w:id="1117219670">
                  <w:marLeft w:val="0"/>
                  <w:marRight w:val="0"/>
                  <w:marTop w:val="0"/>
                  <w:marBottom w:val="0"/>
                  <w:divBdr>
                    <w:top w:val="none" w:sz="0" w:space="0" w:color="auto"/>
                    <w:left w:val="none" w:sz="0" w:space="0" w:color="auto"/>
                    <w:bottom w:val="none" w:sz="0" w:space="0" w:color="auto"/>
                    <w:right w:val="none" w:sz="0" w:space="0" w:color="auto"/>
                  </w:divBdr>
                </w:div>
              </w:divsChild>
            </w:div>
            <w:div w:id="689259523">
              <w:marLeft w:val="0"/>
              <w:marRight w:val="0"/>
              <w:marTop w:val="0"/>
              <w:marBottom w:val="0"/>
              <w:divBdr>
                <w:top w:val="none" w:sz="0" w:space="0" w:color="auto"/>
                <w:left w:val="none" w:sz="0" w:space="0" w:color="auto"/>
                <w:bottom w:val="none" w:sz="0" w:space="0" w:color="auto"/>
                <w:right w:val="none" w:sz="0" w:space="0" w:color="auto"/>
              </w:divBdr>
            </w:div>
          </w:divsChild>
        </w:div>
        <w:div w:id="1492478732">
          <w:marLeft w:val="0"/>
          <w:marRight w:val="0"/>
          <w:marTop w:val="0"/>
          <w:marBottom w:val="0"/>
          <w:divBdr>
            <w:top w:val="none" w:sz="0" w:space="0" w:color="auto"/>
            <w:left w:val="none" w:sz="0" w:space="0" w:color="auto"/>
            <w:bottom w:val="none" w:sz="0" w:space="0" w:color="auto"/>
            <w:right w:val="none" w:sz="0" w:space="0" w:color="auto"/>
          </w:divBdr>
          <w:divsChild>
            <w:div w:id="2029938767">
              <w:marLeft w:val="0"/>
              <w:marRight w:val="0"/>
              <w:marTop w:val="0"/>
              <w:marBottom w:val="0"/>
              <w:divBdr>
                <w:top w:val="none" w:sz="0" w:space="0" w:color="auto"/>
                <w:left w:val="none" w:sz="0" w:space="0" w:color="auto"/>
                <w:bottom w:val="none" w:sz="0" w:space="0" w:color="auto"/>
                <w:right w:val="none" w:sz="0" w:space="0" w:color="auto"/>
              </w:divBdr>
              <w:divsChild>
                <w:div w:id="10132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0890">
          <w:marLeft w:val="0"/>
          <w:marRight w:val="0"/>
          <w:marTop w:val="0"/>
          <w:marBottom w:val="0"/>
          <w:divBdr>
            <w:top w:val="none" w:sz="0" w:space="0" w:color="auto"/>
            <w:left w:val="none" w:sz="0" w:space="0" w:color="auto"/>
            <w:bottom w:val="none" w:sz="0" w:space="0" w:color="auto"/>
            <w:right w:val="none" w:sz="0" w:space="0" w:color="auto"/>
          </w:divBdr>
        </w:div>
        <w:div w:id="157118714">
          <w:marLeft w:val="0"/>
          <w:marRight w:val="0"/>
          <w:marTop w:val="0"/>
          <w:marBottom w:val="0"/>
          <w:divBdr>
            <w:top w:val="none" w:sz="0" w:space="0" w:color="auto"/>
            <w:left w:val="none" w:sz="0" w:space="0" w:color="auto"/>
            <w:bottom w:val="none" w:sz="0" w:space="0" w:color="auto"/>
            <w:right w:val="none" w:sz="0" w:space="0" w:color="auto"/>
          </w:divBdr>
          <w:divsChild>
            <w:div w:id="1350639675">
              <w:marLeft w:val="0"/>
              <w:marRight w:val="0"/>
              <w:marTop w:val="0"/>
              <w:marBottom w:val="0"/>
              <w:divBdr>
                <w:top w:val="none" w:sz="0" w:space="0" w:color="auto"/>
                <w:left w:val="none" w:sz="0" w:space="0" w:color="auto"/>
                <w:bottom w:val="none" w:sz="0" w:space="0" w:color="auto"/>
                <w:right w:val="none" w:sz="0" w:space="0" w:color="auto"/>
              </w:divBdr>
              <w:divsChild>
                <w:div w:id="635722123">
                  <w:marLeft w:val="0"/>
                  <w:marRight w:val="0"/>
                  <w:marTop w:val="0"/>
                  <w:marBottom w:val="0"/>
                  <w:divBdr>
                    <w:top w:val="none" w:sz="0" w:space="0" w:color="auto"/>
                    <w:left w:val="none" w:sz="0" w:space="0" w:color="auto"/>
                    <w:bottom w:val="none" w:sz="0" w:space="0" w:color="auto"/>
                    <w:right w:val="none" w:sz="0" w:space="0" w:color="auto"/>
                  </w:divBdr>
                  <w:divsChild>
                    <w:div w:id="15985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0423">
          <w:marLeft w:val="0"/>
          <w:marRight w:val="0"/>
          <w:marTop w:val="0"/>
          <w:marBottom w:val="0"/>
          <w:divBdr>
            <w:top w:val="none" w:sz="0" w:space="0" w:color="auto"/>
            <w:left w:val="none" w:sz="0" w:space="0" w:color="auto"/>
            <w:bottom w:val="none" w:sz="0" w:space="0" w:color="auto"/>
            <w:right w:val="none" w:sz="0" w:space="0" w:color="auto"/>
          </w:divBdr>
          <w:divsChild>
            <w:div w:id="2091658732">
              <w:marLeft w:val="0"/>
              <w:marRight w:val="0"/>
              <w:marTop w:val="0"/>
              <w:marBottom w:val="0"/>
              <w:divBdr>
                <w:top w:val="none" w:sz="0" w:space="0" w:color="auto"/>
                <w:left w:val="none" w:sz="0" w:space="0" w:color="auto"/>
                <w:bottom w:val="none" w:sz="0" w:space="0" w:color="auto"/>
                <w:right w:val="none" w:sz="0" w:space="0" w:color="auto"/>
              </w:divBdr>
              <w:divsChild>
                <w:div w:id="1070273653">
                  <w:marLeft w:val="0"/>
                  <w:marRight w:val="0"/>
                  <w:marTop w:val="0"/>
                  <w:marBottom w:val="0"/>
                  <w:divBdr>
                    <w:top w:val="none" w:sz="0" w:space="0" w:color="auto"/>
                    <w:left w:val="none" w:sz="0" w:space="0" w:color="auto"/>
                    <w:bottom w:val="none" w:sz="0" w:space="0" w:color="auto"/>
                    <w:right w:val="none" w:sz="0" w:space="0" w:color="auto"/>
                  </w:divBdr>
                </w:div>
                <w:div w:id="1285649284">
                  <w:marLeft w:val="0"/>
                  <w:marRight w:val="0"/>
                  <w:marTop w:val="0"/>
                  <w:marBottom w:val="0"/>
                  <w:divBdr>
                    <w:top w:val="none" w:sz="0" w:space="0" w:color="auto"/>
                    <w:left w:val="none" w:sz="0" w:space="0" w:color="auto"/>
                    <w:bottom w:val="none" w:sz="0" w:space="0" w:color="auto"/>
                    <w:right w:val="none" w:sz="0" w:space="0" w:color="auto"/>
                  </w:divBdr>
                </w:div>
                <w:div w:id="1196889256">
                  <w:marLeft w:val="0"/>
                  <w:marRight w:val="0"/>
                  <w:marTop w:val="0"/>
                  <w:marBottom w:val="0"/>
                  <w:divBdr>
                    <w:top w:val="none" w:sz="0" w:space="0" w:color="auto"/>
                    <w:left w:val="none" w:sz="0" w:space="0" w:color="auto"/>
                    <w:bottom w:val="none" w:sz="0" w:space="0" w:color="auto"/>
                    <w:right w:val="none" w:sz="0" w:space="0" w:color="auto"/>
                  </w:divBdr>
                </w:div>
              </w:divsChild>
            </w:div>
            <w:div w:id="1724987799">
              <w:marLeft w:val="0"/>
              <w:marRight w:val="0"/>
              <w:marTop w:val="0"/>
              <w:marBottom w:val="0"/>
              <w:divBdr>
                <w:top w:val="none" w:sz="0" w:space="0" w:color="auto"/>
                <w:left w:val="none" w:sz="0" w:space="0" w:color="auto"/>
                <w:bottom w:val="none" w:sz="0" w:space="0" w:color="auto"/>
                <w:right w:val="none" w:sz="0" w:space="0" w:color="auto"/>
              </w:divBdr>
              <w:divsChild>
                <w:div w:id="981230070">
                  <w:marLeft w:val="0"/>
                  <w:marRight w:val="0"/>
                  <w:marTop w:val="0"/>
                  <w:marBottom w:val="0"/>
                  <w:divBdr>
                    <w:top w:val="none" w:sz="0" w:space="0" w:color="auto"/>
                    <w:left w:val="none" w:sz="0" w:space="0" w:color="auto"/>
                    <w:bottom w:val="none" w:sz="0" w:space="0" w:color="auto"/>
                    <w:right w:val="none" w:sz="0" w:space="0" w:color="auto"/>
                  </w:divBdr>
                </w:div>
                <w:div w:id="890649980">
                  <w:marLeft w:val="0"/>
                  <w:marRight w:val="0"/>
                  <w:marTop w:val="0"/>
                  <w:marBottom w:val="0"/>
                  <w:divBdr>
                    <w:top w:val="none" w:sz="0" w:space="0" w:color="auto"/>
                    <w:left w:val="none" w:sz="0" w:space="0" w:color="auto"/>
                    <w:bottom w:val="none" w:sz="0" w:space="0" w:color="auto"/>
                    <w:right w:val="none" w:sz="0" w:space="0" w:color="auto"/>
                  </w:divBdr>
                </w:div>
              </w:divsChild>
            </w:div>
            <w:div w:id="1797869456">
              <w:marLeft w:val="0"/>
              <w:marRight w:val="0"/>
              <w:marTop w:val="0"/>
              <w:marBottom w:val="0"/>
              <w:divBdr>
                <w:top w:val="none" w:sz="0" w:space="0" w:color="auto"/>
                <w:left w:val="none" w:sz="0" w:space="0" w:color="auto"/>
                <w:bottom w:val="none" w:sz="0" w:space="0" w:color="auto"/>
                <w:right w:val="none" w:sz="0" w:space="0" w:color="auto"/>
              </w:divBdr>
            </w:div>
          </w:divsChild>
        </w:div>
        <w:div w:id="639656474">
          <w:marLeft w:val="0"/>
          <w:marRight w:val="0"/>
          <w:marTop w:val="0"/>
          <w:marBottom w:val="0"/>
          <w:divBdr>
            <w:top w:val="none" w:sz="0" w:space="0" w:color="auto"/>
            <w:left w:val="none" w:sz="0" w:space="0" w:color="auto"/>
            <w:bottom w:val="none" w:sz="0" w:space="0" w:color="auto"/>
            <w:right w:val="none" w:sz="0" w:space="0" w:color="auto"/>
          </w:divBdr>
          <w:divsChild>
            <w:div w:id="1537040919">
              <w:marLeft w:val="0"/>
              <w:marRight w:val="0"/>
              <w:marTop w:val="0"/>
              <w:marBottom w:val="0"/>
              <w:divBdr>
                <w:top w:val="none" w:sz="0" w:space="0" w:color="auto"/>
                <w:left w:val="none" w:sz="0" w:space="0" w:color="auto"/>
                <w:bottom w:val="none" w:sz="0" w:space="0" w:color="auto"/>
                <w:right w:val="none" w:sz="0" w:space="0" w:color="auto"/>
              </w:divBdr>
              <w:divsChild>
                <w:div w:id="14157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32658">
          <w:marLeft w:val="0"/>
          <w:marRight w:val="0"/>
          <w:marTop w:val="0"/>
          <w:marBottom w:val="0"/>
          <w:divBdr>
            <w:top w:val="none" w:sz="0" w:space="0" w:color="auto"/>
            <w:left w:val="none" w:sz="0" w:space="0" w:color="auto"/>
            <w:bottom w:val="none" w:sz="0" w:space="0" w:color="auto"/>
            <w:right w:val="none" w:sz="0" w:space="0" w:color="auto"/>
          </w:divBdr>
          <w:divsChild>
            <w:div w:id="409472644">
              <w:marLeft w:val="0"/>
              <w:marRight w:val="0"/>
              <w:marTop w:val="0"/>
              <w:marBottom w:val="0"/>
              <w:divBdr>
                <w:top w:val="none" w:sz="0" w:space="0" w:color="auto"/>
                <w:left w:val="none" w:sz="0" w:space="0" w:color="auto"/>
                <w:bottom w:val="none" w:sz="0" w:space="0" w:color="auto"/>
                <w:right w:val="none" w:sz="0" w:space="0" w:color="auto"/>
              </w:divBdr>
            </w:div>
          </w:divsChild>
        </w:div>
        <w:div w:id="145245371">
          <w:marLeft w:val="0"/>
          <w:marRight w:val="0"/>
          <w:marTop w:val="0"/>
          <w:marBottom w:val="0"/>
          <w:divBdr>
            <w:top w:val="none" w:sz="0" w:space="0" w:color="auto"/>
            <w:left w:val="none" w:sz="0" w:space="0" w:color="auto"/>
            <w:bottom w:val="none" w:sz="0" w:space="0" w:color="auto"/>
            <w:right w:val="none" w:sz="0" w:space="0" w:color="auto"/>
          </w:divBdr>
          <w:divsChild>
            <w:div w:id="1408379604">
              <w:marLeft w:val="0"/>
              <w:marRight w:val="0"/>
              <w:marTop w:val="0"/>
              <w:marBottom w:val="0"/>
              <w:divBdr>
                <w:top w:val="none" w:sz="0" w:space="0" w:color="auto"/>
                <w:left w:val="none" w:sz="0" w:space="0" w:color="auto"/>
                <w:bottom w:val="none" w:sz="0" w:space="0" w:color="auto"/>
                <w:right w:val="none" w:sz="0" w:space="0" w:color="auto"/>
              </w:divBdr>
              <w:divsChild>
                <w:div w:id="445807503">
                  <w:marLeft w:val="0"/>
                  <w:marRight w:val="0"/>
                  <w:marTop w:val="0"/>
                  <w:marBottom w:val="0"/>
                  <w:divBdr>
                    <w:top w:val="none" w:sz="0" w:space="0" w:color="auto"/>
                    <w:left w:val="none" w:sz="0" w:space="0" w:color="auto"/>
                    <w:bottom w:val="none" w:sz="0" w:space="0" w:color="auto"/>
                    <w:right w:val="none" w:sz="0" w:space="0" w:color="auto"/>
                  </w:divBdr>
                  <w:divsChild>
                    <w:div w:id="632490335">
                      <w:marLeft w:val="0"/>
                      <w:marRight w:val="0"/>
                      <w:marTop w:val="0"/>
                      <w:marBottom w:val="0"/>
                      <w:divBdr>
                        <w:top w:val="none" w:sz="0" w:space="0" w:color="auto"/>
                        <w:left w:val="none" w:sz="0" w:space="0" w:color="auto"/>
                        <w:bottom w:val="none" w:sz="0" w:space="0" w:color="auto"/>
                        <w:right w:val="none" w:sz="0" w:space="0" w:color="auto"/>
                      </w:divBdr>
                    </w:div>
                  </w:divsChild>
                </w:div>
                <w:div w:id="1695576478">
                  <w:marLeft w:val="0"/>
                  <w:marRight w:val="0"/>
                  <w:marTop w:val="0"/>
                  <w:marBottom w:val="0"/>
                  <w:divBdr>
                    <w:top w:val="none" w:sz="0" w:space="0" w:color="auto"/>
                    <w:left w:val="none" w:sz="0" w:space="0" w:color="auto"/>
                    <w:bottom w:val="none" w:sz="0" w:space="0" w:color="auto"/>
                    <w:right w:val="none" w:sz="0" w:space="0" w:color="auto"/>
                  </w:divBdr>
                  <w:divsChild>
                    <w:div w:id="15118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4143">
          <w:marLeft w:val="0"/>
          <w:marRight w:val="0"/>
          <w:marTop w:val="0"/>
          <w:marBottom w:val="0"/>
          <w:divBdr>
            <w:top w:val="none" w:sz="0" w:space="0" w:color="auto"/>
            <w:left w:val="none" w:sz="0" w:space="0" w:color="auto"/>
            <w:bottom w:val="none" w:sz="0" w:space="0" w:color="auto"/>
            <w:right w:val="none" w:sz="0" w:space="0" w:color="auto"/>
          </w:divBdr>
          <w:divsChild>
            <w:div w:id="249313158">
              <w:marLeft w:val="0"/>
              <w:marRight w:val="0"/>
              <w:marTop w:val="0"/>
              <w:marBottom w:val="0"/>
              <w:divBdr>
                <w:top w:val="none" w:sz="0" w:space="0" w:color="auto"/>
                <w:left w:val="none" w:sz="0" w:space="0" w:color="auto"/>
                <w:bottom w:val="none" w:sz="0" w:space="0" w:color="auto"/>
                <w:right w:val="none" w:sz="0" w:space="0" w:color="auto"/>
              </w:divBdr>
              <w:divsChild>
                <w:div w:id="363676213">
                  <w:marLeft w:val="0"/>
                  <w:marRight w:val="0"/>
                  <w:marTop w:val="0"/>
                  <w:marBottom w:val="0"/>
                  <w:divBdr>
                    <w:top w:val="none" w:sz="0" w:space="0" w:color="auto"/>
                    <w:left w:val="none" w:sz="0" w:space="0" w:color="auto"/>
                    <w:bottom w:val="none" w:sz="0" w:space="0" w:color="auto"/>
                    <w:right w:val="none" w:sz="0" w:space="0" w:color="auto"/>
                  </w:divBdr>
                  <w:divsChild>
                    <w:div w:id="1865167430">
                      <w:marLeft w:val="0"/>
                      <w:marRight w:val="0"/>
                      <w:marTop w:val="0"/>
                      <w:marBottom w:val="0"/>
                      <w:divBdr>
                        <w:top w:val="none" w:sz="0" w:space="0" w:color="auto"/>
                        <w:left w:val="none" w:sz="0" w:space="0" w:color="auto"/>
                        <w:bottom w:val="none" w:sz="0" w:space="0" w:color="auto"/>
                        <w:right w:val="none" w:sz="0" w:space="0" w:color="auto"/>
                      </w:divBdr>
                      <w:divsChild>
                        <w:div w:id="1710490700">
                          <w:marLeft w:val="0"/>
                          <w:marRight w:val="0"/>
                          <w:marTop w:val="0"/>
                          <w:marBottom w:val="0"/>
                          <w:divBdr>
                            <w:top w:val="none" w:sz="0" w:space="0" w:color="auto"/>
                            <w:left w:val="none" w:sz="0" w:space="0" w:color="auto"/>
                            <w:bottom w:val="none" w:sz="0" w:space="0" w:color="auto"/>
                            <w:right w:val="none" w:sz="0" w:space="0" w:color="auto"/>
                          </w:divBdr>
                          <w:divsChild>
                            <w:div w:id="251623201">
                              <w:marLeft w:val="0"/>
                              <w:marRight w:val="0"/>
                              <w:marTop w:val="0"/>
                              <w:marBottom w:val="0"/>
                              <w:divBdr>
                                <w:top w:val="none" w:sz="0" w:space="0" w:color="auto"/>
                                <w:left w:val="none" w:sz="0" w:space="0" w:color="auto"/>
                                <w:bottom w:val="none" w:sz="0" w:space="0" w:color="auto"/>
                                <w:right w:val="none" w:sz="0" w:space="0" w:color="auto"/>
                              </w:divBdr>
                              <w:divsChild>
                                <w:div w:id="2128549479">
                                  <w:marLeft w:val="0"/>
                                  <w:marRight w:val="0"/>
                                  <w:marTop w:val="0"/>
                                  <w:marBottom w:val="0"/>
                                  <w:divBdr>
                                    <w:top w:val="none" w:sz="0" w:space="0" w:color="auto"/>
                                    <w:left w:val="none" w:sz="0" w:space="0" w:color="auto"/>
                                    <w:bottom w:val="none" w:sz="0" w:space="0" w:color="auto"/>
                                    <w:right w:val="none" w:sz="0" w:space="0" w:color="auto"/>
                                  </w:divBdr>
                                  <w:divsChild>
                                    <w:div w:id="1757289474">
                                      <w:marLeft w:val="0"/>
                                      <w:marRight w:val="0"/>
                                      <w:marTop w:val="0"/>
                                      <w:marBottom w:val="0"/>
                                      <w:divBdr>
                                        <w:top w:val="none" w:sz="0" w:space="0" w:color="auto"/>
                                        <w:left w:val="none" w:sz="0" w:space="0" w:color="auto"/>
                                        <w:bottom w:val="none" w:sz="0" w:space="0" w:color="auto"/>
                                        <w:right w:val="none" w:sz="0" w:space="0" w:color="auto"/>
                                      </w:divBdr>
                                      <w:divsChild>
                                        <w:div w:id="1366828683">
                                          <w:marLeft w:val="0"/>
                                          <w:marRight w:val="0"/>
                                          <w:marTop w:val="0"/>
                                          <w:marBottom w:val="0"/>
                                          <w:divBdr>
                                            <w:top w:val="none" w:sz="0" w:space="0" w:color="auto"/>
                                            <w:left w:val="none" w:sz="0" w:space="0" w:color="auto"/>
                                            <w:bottom w:val="none" w:sz="0" w:space="0" w:color="auto"/>
                                            <w:right w:val="none" w:sz="0" w:space="0" w:color="auto"/>
                                          </w:divBdr>
                                        </w:div>
                                        <w:div w:id="1021516754">
                                          <w:marLeft w:val="0"/>
                                          <w:marRight w:val="0"/>
                                          <w:marTop w:val="0"/>
                                          <w:marBottom w:val="0"/>
                                          <w:divBdr>
                                            <w:top w:val="none" w:sz="0" w:space="0" w:color="auto"/>
                                            <w:left w:val="none" w:sz="0" w:space="0" w:color="auto"/>
                                            <w:bottom w:val="none" w:sz="0" w:space="0" w:color="auto"/>
                                            <w:right w:val="none" w:sz="0" w:space="0" w:color="auto"/>
                                          </w:divBdr>
                                          <w:divsChild>
                                            <w:div w:id="9125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8336">
                      <w:marLeft w:val="0"/>
                      <w:marRight w:val="0"/>
                      <w:marTop w:val="0"/>
                      <w:marBottom w:val="0"/>
                      <w:divBdr>
                        <w:top w:val="none" w:sz="0" w:space="0" w:color="auto"/>
                        <w:left w:val="none" w:sz="0" w:space="0" w:color="auto"/>
                        <w:bottom w:val="none" w:sz="0" w:space="0" w:color="auto"/>
                        <w:right w:val="none" w:sz="0" w:space="0" w:color="auto"/>
                      </w:divBdr>
                      <w:divsChild>
                        <w:div w:id="1161503252">
                          <w:marLeft w:val="0"/>
                          <w:marRight w:val="0"/>
                          <w:marTop w:val="0"/>
                          <w:marBottom w:val="0"/>
                          <w:divBdr>
                            <w:top w:val="none" w:sz="0" w:space="0" w:color="auto"/>
                            <w:left w:val="none" w:sz="0" w:space="0" w:color="auto"/>
                            <w:bottom w:val="none" w:sz="0" w:space="0" w:color="auto"/>
                            <w:right w:val="none" w:sz="0" w:space="0" w:color="auto"/>
                          </w:divBdr>
                          <w:divsChild>
                            <w:div w:id="9939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6018">
                      <w:marLeft w:val="0"/>
                      <w:marRight w:val="0"/>
                      <w:marTop w:val="0"/>
                      <w:marBottom w:val="0"/>
                      <w:divBdr>
                        <w:top w:val="none" w:sz="0" w:space="0" w:color="auto"/>
                        <w:left w:val="none" w:sz="0" w:space="0" w:color="auto"/>
                        <w:bottom w:val="none" w:sz="0" w:space="0" w:color="auto"/>
                        <w:right w:val="none" w:sz="0" w:space="0" w:color="auto"/>
                      </w:divBdr>
                      <w:divsChild>
                        <w:div w:id="1788624633">
                          <w:marLeft w:val="0"/>
                          <w:marRight w:val="0"/>
                          <w:marTop w:val="0"/>
                          <w:marBottom w:val="0"/>
                          <w:divBdr>
                            <w:top w:val="none" w:sz="0" w:space="0" w:color="auto"/>
                            <w:left w:val="none" w:sz="0" w:space="0" w:color="auto"/>
                            <w:bottom w:val="none" w:sz="0" w:space="0" w:color="auto"/>
                            <w:right w:val="none" w:sz="0" w:space="0" w:color="auto"/>
                          </w:divBdr>
                          <w:divsChild>
                            <w:div w:id="14033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7124">
                      <w:marLeft w:val="0"/>
                      <w:marRight w:val="0"/>
                      <w:marTop w:val="0"/>
                      <w:marBottom w:val="0"/>
                      <w:divBdr>
                        <w:top w:val="none" w:sz="0" w:space="0" w:color="auto"/>
                        <w:left w:val="none" w:sz="0" w:space="0" w:color="auto"/>
                        <w:bottom w:val="none" w:sz="0" w:space="0" w:color="auto"/>
                        <w:right w:val="none" w:sz="0" w:space="0" w:color="auto"/>
                      </w:divBdr>
                      <w:divsChild>
                        <w:div w:id="968897737">
                          <w:marLeft w:val="0"/>
                          <w:marRight w:val="0"/>
                          <w:marTop w:val="0"/>
                          <w:marBottom w:val="0"/>
                          <w:divBdr>
                            <w:top w:val="none" w:sz="0" w:space="0" w:color="auto"/>
                            <w:left w:val="none" w:sz="0" w:space="0" w:color="auto"/>
                            <w:bottom w:val="none" w:sz="0" w:space="0" w:color="auto"/>
                            <w:right w:val="none" w:sz="0" w:space="0" w:color="auto"/>
                          </w:divBdr>
                          <w:divsChild>
                            <w:div w:id="844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053605">
          <w:marLeft w:val="0"/>
          <w:marRight w:val="0"/>
          <w:marTop w:val="0"/>
          <w:marBottom w:val="0"/>
          <w:divBdr>
            <w:top w:val="none" w:sz="0" w:space="0" w:color="auto"/>
            <w:left w:val="none" w:sz="0" w:space="0" w:color="auto"/>
            <w:bottom w:val="none" w:sz="0" w:space="0" w:color="auto"/>
            <w:right w:val="none" w:sz="0" w:space="0" w:color="auto"/>
          </w:divBdr>
          <w:divsChild>
            <w:div w:id="1057120187">
              <w:marLeft w:val="0"/>
              <w:marRight w:val="0"/>
              <w:marTop w:val="0"/>
              <w:marBottom w:val="0"/>
              <w:divBdr>
                <w:top w:val="none" w:sz="0" w:space="0" w:color="auto"/>
                <w:left w:val="none" w:sz="0" w:space="0" w:color="auto"/>
                <w:bottom w:val="none" w:sz="0" w:space="0" w:color="auto"/>
                <w:right w:val="none" w:sz="0" w:space="0" w:color="auto"/>
              </w:divBdr>
              <w:divsChild>
                <w:div w:id="15078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5488">
          <w:marLeft w:val="0"/>
          <w:marRight w:val="0"/>
          <w:marTop w:val="0"/>
          <w:marBottom w:val="0"/>
          <w:divBdr>
            <w:top w:val="none" w:sz="0" w:space="0" w:color="auto"/>
            <w:left w:val="none" w:sz="0" w:space="0" w:color="auto"/>
            <w:bottom w:val="none" w:sz="0" w:space="0" w:color="auto"/>
            <w:right w:val="none" w:sz="0" w:space="0" w:color="auto"/>
          </w:divBdr>
          <w:divsChild>
            <w:div w:id="1408845214">
              <w:marLeft w:val="0"/>
              <w:marRight w:val="0"/>
              <w:marTop w:val="0"/>
              <w:marBottom w:val="0"/>
              <w:divBdr>
                <w:top w:val="none" w:sz="0" w:space="0" w:color="auto"/>
                <w:left w:val="none" w:sz="0" w:space="0" w:color="auto"/>
                <w:bottom w:val="none" w:sz="0" w:space="0" w:color="auto"/>
                <w:right w:val="none" w:sz="0" w:space="0" w:color="auto"/>
              </w:divBdr>
              <w:divsChild>
                <w:div w:id="1047416293">
                  <w:marLeft w:val="0"/>
                  <w:marRight w:val="0"/>
                  <w:marTop w:val="0"/>
                  <w:marBottom w:val="0"/>
                  <w:divBdr>
                    <w:top w:val="none" w:sz="0" w:space="0" w:color="auto"/>
                    <w:left w:val="none" w:sz="0" w:space="0" w:color="auto"/>
                    <w:bottom w:val="none" w:sz="0" w:space="0" w:color="auto"/>
                    <w:right w:val="none" w:sz="0" w:space="0" w:color="auto"/>
                  </w:divBdr>
                </w:div>
                <w:div w:id="18084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62986">
          <w:marLeft w:val="0"/>
          <w:marRight w:val="0"/>
          <w:marTop w:val="0"/>
          <w:marBottom w:val="0"/>
          <w:divBdr>
            <w:top w:val="none" w:sz="0" w:space="0" w:color="auto"/>
            <w:left w:val="none" w:sz="0" w:space="0" w:color="auto"/>
            <w:bottom w:val="none" w:sz="0" w:space="0" w:color="auto"/>
            <w:right w:val="none" w:sz="0" w:space="0" w:color="auto"/>
          </w:divBdr>
          <w:divsChild>
            <w:div w:id="873884806">
              <w:marLeft w:val="0"/>
              <w:marRight w:val="0"/>
              <w:marTop w:val="0"/>
              <w:marBottom w:val="0"/>
              <w:divBdr>
                <w:top w:val="none" w:sz="0" w:space="0" w:color="auto"/>
                <w:left w:val="none" w:sz="0" w:space="0" w:color="auto"/>
                <w:bottom w:val="none" w:sz="0" w:space="0" w:color="auto"/>
                <w:right w:val="none" w:sz="0" w:space="0" w:color="auto"/>
              </w:divBdr>
            </w:div>
            <w:div w:id="2067364981">
              <w:marLeft w:val="0"/>
              <w:marRight w:val="0"/>
              <w:marTop w:val="0"/>
              <w:marBottom w:val="0"/>
              <w:divBdr>
                <w:top w:val="none" w:sz="0" w:space="0" w:color="auto"/>
                <w:left w:val="none" w:sz="0" w:space="0" w:color="auto"/>
                <w:bottom w:val="none" w:sz="0" w:space="0" w:color="auto"/>
                <w:right w:val="none" w:sz="0" w:space="0" w:color="auto"/>
              </w:divBdr>
            </w:div>
          </w:divsChild>
        </w:div>
        <w:div w:id="1804470075">
          <w:marLeft w:val="0"/>
          <w:marRight w:val="0"/>
          <w:marTop w:val="0"/>
          <w:marBottom w:val="0"/>
          <w:divBdr>
            <w:top w:val="none" w:sz="0" w:space="0" w:color="auto"/>
            <w:left w:val="none" w:sz="0" w:space="0" w:color="auto"/>
            <w:bottom w:val="none" w:sz="0" w:space="0" w:color="auto"/>
            <w:right w:val="none" w:sz="0" w:space="0" w:color="auto"/>
          </w:divBdr>
          <w:divsChild>
            <w:div w:id="1437940289">
              <w:marLeft w:val="0"/>
              <w:marRight w:val="0"/>
              <w:marTop w:val="0"/>
              <w:marBottom w:val="0"/>
              <w:divBdr>
                <w:top w:val="none" w:sz="0" w:space="0" w:color="auto"/>
                <w:left w:val="none" w:sz="0" w:space="0" w:color="auto"/>
                <w:bottom w:val="none" w:sz="0" w:space="0" w:color="auto"/>
                <w:right w:val="none" w:sz="0" w:space="0" w:color="auto"/>
              </w:divBdr>
              <w:divsChild>
                <w:div w:id="1295870128">
                  <w:marLeft w:val="0"/>
                  <w:marRight w:val="0"/>
                  <w:marTop w:val="0"/>
                  <w:marBottom w:val="0"/>
                  <w:divBdr>
                    <w:top w:val="none" w:sz="0" w:space="0" w:color="auto"/>
                    <w:left w:val="none" w:sz="0" w:space="0" w:color="auto"/>
                    <w:bottom w:val="none" w:sz="0" w:space="0" w:color="auto"/>
                    <w:right w:val="none" w:sz="0" w:space="0" w:color="auto"/>
                  </w:divBdr>
                  <w:divsChild>
                    <w:div w:id="1897862301">
                      <w:marLeft w:val="0"/>
                      <w:marRight w:val="0"/>
                      <w:marTop w:val="0"/>
                      <w:marBottom w:val="0"/>
                      <w:divBdr>
                        <w:top w:val="none" w:sz="0" w:space="0" w:color="auto"/>
                        <w:left w:val="none" w:sz="0" w:space="0" w:color="auto"/>
                        <w:bottom w:val="none" w:sz="0" w:space="0" w:color="auto"/>
                        <w:right w:val="none" w:sz="0" w:space="0" w:color="auto"/>
                      </w:divBdr>
                      <w:divsChild>
                        <w:div w:id="21266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5839">
          <w:marLeft w:val="0"/>
          <w:marRight w:val="0"/>
          <w:marTop w:val="0"/>
          <w:marBottom w:val="0"/>
          <w:divBdr>
            <w:top w:val="none" w:sz="0" w:space="0" w:color="auto"/>
            <w:left w:val="none" w:sz="0" w:space="0" w:color="auto"/>
            <w:bottom w:val="none" w:sz="0" w:space="0" w:color="auto"/>
            <w:right w:val="none" w:sz="0" w:space="0" w:color="auto"/>
          </w:divBdr>
          <w:divsChild>
            <w:div w:id="638607766">
              <w:marLeft w:val="0"/>
              <w:marRight w:val="0"/>
              <w:marTop w:val="0"/>
              <w:marBottom w:val="0"/>
              <w:divBdr>
                <w:top w:val="none" w:sz="0" w:space="0" w:color="auto"/>
                <w:left w:val="none" w:sz="0" w:space="0" w:color="auto"/>
                <w:bottom w:val="none" w:sz="0" w:space="0" w:color="auto"/>
                <w:right w:val="none" w:sz="0" w:space="0" w:color="auto"/>
              </w:divBdr>
              <w:divsChild>
                <w:div w:id="17544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6256">
          <w:marLeft w:val="0"/>
          <w:marRight w:val="0"/>
          <w:marTop w:val="0"/>
          <w:marBottom w:val="0"/>
          <w:divBdr>
            <w:top w:val="none" w:sz="0" w:space="0" w:color="auto"/>
            <w:left w:val="none" w:sz="0" w:space="0" w:color="auto"/>
            <w:bottom w:val="none" w:sz="0" w:space="0" w:color="auto"/>
            <w:right w:val="none" w:sz="0" w:space="0" w:color="auto"/>
          </w:divBdr>
          <w:divsChild>
            <w:div w:id="1331761500">
              <w:marLeft w:val="0"/>
              <w:marRight w:val="0"/>
              <w:marTop w:val="0"/>
              <w:marBottom w:val="0"/>
              <w:divBdr>
                <w:top w:val="none" w:sz="0" w:space="0" w:color="auto"/>
                <w:left w:val="none" w:sz="0" w:space="0" w:color="auto"/>
                <w:bottom w:val="none" w:sz="0" w:space="0" w:color="auto"/>
                <w:right w:val="none" w:sz="0" w:space="0" w:color="auto"/>
              </w:divBdr>
              <w:divsChild>
                <w:div w:id="1776829436">
                  <w:marLeft w:val="0"/>
                  <w:marRight w:val="0"/>
                  <w:marTop w:val="0"/>
                  <w:marBottom w:val="0"/>
                  <w:divBdr>
                    <w:top w:val="none" w:sz="0" w:space="0" w:color="auto"/>
                    <w:left w:val="none" w:sz="0" w:space="0" w:color="auto"/>
                    <w:bottom w:val="none" w:sz="0" w:space="0" w:color="auto"/>
                    <w:right w:val="none" w:sz="0" w:space="0" w:color="auto"/>
                  </w:divBdr>
                </w:div>
                <w:div w:id="8644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4467">
          <w:marLeft w:val="0"/>
          <w:marRight w:val="0"/>
          <w:marTop w:val="0"/>
          <w:marBottom w:val="0"/>
          <w:divBdr>
            <w:top w:val="none" w:sz="0" w:space="0" w:color="auto"/>
            <w:left w:val="none" w:sz="0" w:space="0" w:color="auto"/>
            <w:bottom w:val="none" w:sz="0" w:space="0" w:color="auto"/>
            <w:right w:val="none" w:sz="0" w:space="0" w:color="auto"/>
          </w:divBdr>
          <w:divsChild>
            <w:div w:id="432626339">
              <w:marLeft w:val="0"/>
              <w:marRight w:val="0"/>
              <w:marTop w:val="0"/>
              <w:marBottom w:val="0"/>
              <w:divBdr>
                <w:top w:val="none" w:sz="0" w:space="0" w:color="auto"/>
                <w:left w:val="none" w:sz="0" w:space="0" w:color="auto"/>
                <w:bottom w:val="none" w:sz="0" w:space="0" w:color="auto"/>
                <w:right w:val="none" w:sz="0" w:space="0" w:color="auto"/>
              </w:divBdr>
            </w:div>
            <w:div w:id="1382290782">
              <w:marLeft w:val="0"/>
              <w:marRight w:val="0"/>
              <w:marTop w:val="0"/>
              <w:marBottom w:val="0"/>
              <w:divBdr>
                <w:top w:val="none" w:sz="0" w:space="0" w:color="auto"/>
                <w:left w:val="none" w:sz="0" w:space="0" w:color="auto"/>
                <w:bottom w:val="none" w:sz="0" w:space="0" w:color="auto"/>
                <w:right w:val="none" w:sz="0" w:space="0" w:color="auto"/>
              </w:divBdr>
            </w:div>
          </w:divsChild>
        </w:div>
        <w:div w:id="853688507">
          <w:marLeft w:val="0"/>
          <w:marRight w:val="0"/>
          <w:marTop w:val="0"/>
          <w:marBottom w:val="0"/>
          <w:divBdr>
            <w:top w:val="none" w:sz="0" w:space="0" w:color="auto"/>
            <w:left w:val="none" w:sz="0" w:space="0" w:color="auto"/>
            <w:bottom w:val="none" w:sz="0" w:space="0" w:color="auto"/>
            <w:right w:val="none" w:sz="0" w:space="0" w:color="auto"/>
          </w:divBdr>
          <w:divsChild>
            <w:div w:id="375079925">
              <w:marLeft w:val="0"/>
              <w:marRight w:val="0"/>
              <w:marTop w:val="0"/>
              <w:marBottom w:val="0"/>
              <w:divBdr>
                <w:top w:val="none" w:sz="0" w:space="0" w:color="auto"/>
                <w:left w:val="none" w:sz="0" w:space="0" w:color="auto"/>
                <w:bottom w:val="none" w:sz="0" w:space="0" w:color="auto"/>
                <w:right w:val="none" w:sz="0" w:space="0" w:color="auto"/>
              </w:divBdr>
              <w:divsChild>
                <w:div w:id="1975019861">
                  <w:marLeft w:val="0"/>
                  <w:marRight w:val="0"/>
                  <w:marTop w:val="0"/>
                  <w:marBottom w:val="0"/>
                  <w:divBdr>
                    <w:top w:val="none" w:sz="0" w:space="0" w:color="auto"/>
                    <w:left w:val="none" w:sz="0" w:space="0" w:color="auto"/>
                    <w:bottom w:val="none" w:sz="0" w:space="0" w:color="auto"/>
                    <w:right w:val="none" w:sz="0" w:space="0" w:color="auto"/>
                  </w:divBdr>
                  <w:divsChild>
                    <w:div w:id="2117674753">
                      <w:marLeft w:val="0"/>
                      <w:marRight w:val="0"/>
                      <w:marTop w:val="0"/>
                      <w:marBottom w:val="0"/>
                      <w:divBdr>
                        <w:top w:val="none" w:sz="0" w:space="0" w:color="auto"/>
                        <w:left w:val="none" w:sz="0" w:space="0" w:color="auto"/>
                        <w:bottom w:val="none" w:sz="0" w:space="0" w:color="auto"/>
                        <w:right w:val="none" w:sz="0" w:space="0" w:color="auto"/>
                      </w:divBdr>
                      <w:divsChild>
                        <w:div w:id="2741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0584">
          <w:marLeft w:val="0"/>
          <w:marRight w:val="0"/>
          <w:marTop w:val="0"/>
          <w:marBottom w:val="0"/>
          <w:divBdr>
            <w:top w:val="none" w:sz="0" w:space="0" w:color="auto"/>
            <w:left w:val="none" w:sz="0" w:space="0" w:color="auto"/>
            <w:bottom w:val="none" w:sz="0" w:space="0" w:color="auto"/>
            <w:right w:val="none" w:sz="0" w:space="0" w:color="auto"/>
          </w:divBdr>
          <w:divsChild>
            <w:div w:id="1954827964">
              <w:marLeft w:val="0"/>
              <w:marRight w:val="0"/>
              <w:marTop w:val="0"/>
              <w:marBottom w:val="0"/>
              <w:divBdr>
                <w:top w:val="none" w:sz="0" w:space="0" w:color="auto"/>
                <w:left w:val="none" w:sz="0" w:space="0" w:color="auto"/>
                <w:bottom w:val="none" w:sz="0" w:space="0" w:color="auto"/>
                <w:right w:val="none" w:sz="0" w:space="0" w:color="auto"/>
              </w:divBdr>
              <w:divsChild>
                <w:div w:id="638606592">
                  <w:marLeft w:val="0"/>
                  <w:marRight w:val="0"/>
                  <w:marTop w:val="0"/>
                  <w:marBottom w:val="0"/>
                  <w:divBdr>
                    <w:top w:val="none" w:sz="0" w:space="0" w:color="auto"/>
                    <w:left w:val="none" w:sz="0" w:space="0" w:color="auto"/>
                    <w:bottom w:val="none" w:sz="0" w:space="0" w:color="auto"/>
                    <w:right w:val="none" w:sz="0" w:space="0" w:color="auto"/>
                  </w:divBdr>
                  <w:divsChild>
                    <w:div w:id="158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7047">
              <w:marLeft w:val="0"/>
              <w:marRight w:val="0"/>
              <w:marTop w:val="0"/>
              <w:marBottom w:val="0"/>
              <w:divBdr>
                <w:top w:val="none" w:sz="0" w:space="0" w:color="auto"/>
                <w:left w:val="none" w:sz="0" w:space="0" w:color="auto"/>
                <w:bottom w:val="none" w:sz="0" w:space="0" w:color="auto"/>
                <w:right w:val="none" w:sz="0" w:space="0" w:color="auto"/>
              </w:divBdr>
              <w:divsChild>
                <w:div w:id="1997032198">
                  <w:marLeft w:val="0"/>
                  <w:marRight w:val="0"/>
                  <w:marTop w:val="0"/>
                  <w:marBottom w:val="0"/>
                  <w:divBdr>
                    <w:top w:val="none" w:sz="0" w:space="0" w:color="auto"/>
                    <w:left w:val="none" w:sz="0" w:space="0" w:color="auto"/>
                    <w:bottom w:val="none" w:sz="0" w:space="0" w:color="auto"/>
                    <w:right w:val="none" w:sz="0" w:space="0" w:color="auto"/>
                  </w:divBdr>
                  <w:divsChild>
                    <w:div w:id="373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8584">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
              </w:divsChild>
            </w:div>
            <w:div w:id="1094324762">
              <w:marLeft w:val="0"/>
              <w:marRight w:val="0"/>
              <w:marTop w:val="0"/>
              <w:marBottom w:val="0"/>
              <w:divBdr>
                <w:top w:val="none" w:sz="0" w:space="0" w:color="auto"/>
                <w:left w:val="none" w:sz="0" w:space="0" w:color="auto"/>
                <w:bottom w:val="none" w:sz="0" w:space="0" w:color="auto"/>
                <w:right w:val="none" w:sz="0" w:space="0" w:color="auto"/>
              </w:divBdr>
              <w:divsChild>
                <w:div w:id="402068009">
                  <w:marLeft w:val="0"/>
                  <w:marRight w:val="0"/>
                  <w:marTop w:val="0"/>
                  <w:marBottom w:val="0"/>
                  <w:divBdr>
                    <w:top w:val="none" w:sz="0" w:space="0" w:color="auto"/>
                    <w:left w:val="none" w:sz="0" w:space="0" w:color="auto"/>
                    <w:bottom w:val="none" w:sz="0" w:space="0" w:color="auto"/>
                    <w:right w:val="none" w:sz="0" w:space="0" w:color="auto"/>
                  </w:divBdr>
                  <w:divsChild>
                    <w:div w:id="8331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19482">
              <w:marLeft w:val="0"/>
              <w:marRight w:val="0"/>
              <w:marTop w:val="0"/>
              <w:marBottom w:val="0"/>
              <w:divBdr>
                <w:top w:val="none" w:sz="0" w:space="0" w:color="auto"/>
                <w:left w:val="none" w:sz="0" w:space="0" w:color="auto"/>
                <w:bottom w:val="none" w:sz="0" w:space="0" w:color="auto"/>
                <w:right w:val="none" w:sz="0" w:space="0" w:color="auto"/>
              </w:divBdr>
              <w:divsChild>
                <w:div w:id="817571838">
                  <w:marLeft w:val="0"/>
                  <w:marRight w:val="0"/>
                  <w:marTop w:val="0"/>
                  <w:marBottom w:val="0"/>
                  <w:divBdr>
                    <w:top w:val="none" w:sz="0" w:space="0" w:color="auto"/>
                    <w:left w:val="none" w:sz="0" w:space="0" w:color="auto"/>
                    <w:bottom w:val="none" w:sz="0" w:space="0" w:color="auto"/>
                    <w:right w:val="none" w:sz="0" w:space="0" w:color="auto"/>
                  </w:divBdr>
                  <w:divsChild>
                    <w:div w:id="574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632">
              <w:marLeft w:val="0"/>
              <w:marRight w:val="0"/>
              <w:marTop w:val="0"/>
              <w:marBottom w:val="0"/>
              <w:divBdr>
                <w:top w:val="none" w:sz="0" w:space="0" w:color="auto"/>
                <w:left w:val="none" w:sz="0" w:space="0" w:color="auto"/>
                <w:bottom w:val="none" w:sz="0" w:space="0" w:color="auto"/>
                <w:right w:val="none" w:sz="0" w:space="0" w:color="auto"/>
              </w:divBdr>
              <w:divsChild>
                <w:div w:id="1625581872">
                  <w:marLeft w:val="0"/>
                  <w:marRight w:val="0"/>
                  <w:marTop w:val="0"/>
                  <w:marBottom w:val="0"/>
                  <w:divBdr>
                    <w:top w:val="none" w:sz="0" w:space="0" w:color="auto"/>
                    <w:left w:val="none" w:sz="0" w:space="0" w:color="auto"/>
                    <w:bottom w:val="none" w:sz="0" w:space="0" w:color="auto"/>
                    <w:right w:val="none" w:sz="0" w:space="0" w:color="auto"/>
                  </w:divBdr>
                  <w:divsChild>
                    <w:div w:id="10868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3241">
          <w:marLeft w:val="0"/>
          <w:marRight w:val="0"/>
          <w:marTop w:val="0"/>
          <w:marBottom w:val="0"/>
          <w:divBdr>
            <w:top w:val="none" w:sz="0" w:space="0" w:color="auto"/>
            <w:left w:val="none" w:sz="0" w:space="0" w:color="auto"/>
            <w:bottom w:val="none" w:sz="0" w:space="0" w:color="auto"/>
            <w:right w:val="none" w:sz="0" w:space="0" w:color="auto"/>
          </w:divBdr>
        </w:div>
        <w:div w:id="1133446331">
          <w:marLeft w:val="0"/>
          <w:marRight w:val="0"/>
          <w:marTop w:val="0"/>
          <w:marBottom w:val="0"/>
          <w:divBdr>
            <w:top w:val="none" w:sz="0" w:space="0" w:color="auto"/>
            <w:left w:val="none" w:sz="0" w:space="0" w:color="auto"/>
            <w:bottom w:val="none" w:sz="0" w:space="0" w:color="auto"/>
            <w:right w:val="none" w:sz="0" w:space="0" w:color="auto"/>
          </w:divBdr>
          <w:divsChild>
            <w:div w:id="1435901422">
              <w:marLeft w:val="0"/>
              <w:marRight w:val="0"/>
              <w:marTop w:val="0"/>
              <w:marBottom w:val="0"/>
              <w:divBdr>
                <w:top w:val="none" w:sz="0" w:space="0" w:color="auto"/>
                <w:left w:val="none" w:sz="0" w:space="0" w:color="auto"/>
                <w:bottom w:val="none" w:sz="0" w:space="0" w:color="auto"/>
                <w:right w:val="none" w:sz="0" w:space="0" w:color="auto"/>
              </w:divBdr>
              <w:divsChild>
                <w:div w:id="16127547">
                  <w:marLeft w:val="0"/>
                  <w:marRight w:val="0"/>
                  <w:marTop w:val="0"/>
                  <w:marBottom w:val="0"/>
                  <w:divBdr>
                    <w:top w:val="none" w:sz="0" w:space="0" w:color="auto"/>
                    <w:left w:val="none" w:sz="0" w:space="0" w:color="auto"/>
                    <w:bottom w:val="none" w:sz="0" w:space="0" w:color="auto"/>
                    <w:right w:val="none" w:sz="0" w:space="0" w:color="auto"/>
                  </w:divBdr>
                  <w:divsChild>
                    <w:div w:id="1610771427">
                      <w:marLeft w:val="0"/>
                      <w:marRight w:val="0"/>
                      <w:marTop w:val="0"/>
                      <w:marBottom w:val="0"/>
                      <w:divBdr>
                        <w:top w:val="none" w:sz="0" w:space="0" w:color="auto"/>
                        <w:left w:val="none" w:sz="0" w:space="0" w:color="auto"/>
                        <w:bottom w:val="none" w:sz="0" w:space="0" w:color="auto"/>
                        <w:right w:val="none" w:sz="0" w:space="0" w:color="auto"/>
                      </w:divBdr>
                      <w:divsChild>
                        <w:div w:id="1781609094">
                          <w:marLeft w:val="0"/>
                          <w:marRight w:val="0"/>
                          <w:marTop w:val="0"/>
                          <w:marBottom w:val="0"/>
                          <w:divBdr>
                            <w:top w:val="none" w:sz="0" w:space="0" w:color="auto"/>
                            <w:left w:val="none" w:sz="0" w:space="0" w:color="auto"/>
                            <w:bottom w:val="none" w:sz="0" w:space="0" w:color="auto"/>
                            <w:right w:val="none" w:sz="0" w:space="0" w:color="auto"/>
                          </w:divBdr>
                          <w:divsChild>
                            <w:div w:id="872424934">
                              <w:marLeft w:val="0"/>
                              <w:marRight w:val="0"/>
                              <w:marTop w:val="0"/>
                              <w:marBottom w:val="0"/>
                              <w:divBdr>
                                <w:top w:val="none" w:sz="0" w:space="0" w:color="auto"/>
                                <w:left w:val="none" w:sz="0" w:space="0" w:color="auto"/>
                                <w:bottom w:val="none" w:sz="0" w:space="0" w:color="auto"/>
                                <w:right w:val="none" w:sz="0" w:space="0" w:color="auto"/>
                              </w:divBdr>
                              <w:divsChild>
                                <w:div w:id="256255066">
                                  <w:marLeft w:val="0"/>
                                  <w:marRight w:val="0"/>
                                  <w:marTop w:val="0"/>
                                  <w:marBottom w:val="0"/>
                                  <w:divBdr>
                                    <w:top w:val="none" w:sz="0" w:space="0" w:color="auto"/>
                                    <w:left w:val="none" w:sz="0" w:space="0" w:color="auto"/>
                                    <w:bottom w:val="none" w:sz="0" w:space="0" w:color="auto"/>
                                    <w:right w:val="none" w:sz="0" w:space="0" w:color="auto"/>
                                  </w:divBdr>
                                </w:div>
                                <w:div w:id="1341081930">
                                  <w:marLeft w:val="0"/>
                                  <w:marRight w:val="0"/>
                                  <w:marTop w:val="0"/>
                                  <w:marBottom w:val="0"/>
                                  <w:divBdr>
                                    <w:top w:val="none" w:sz="0" w:space="0" w:color="auto"/>
                                    <w:left w:val="none" w:sz="0" w:space="0" w:color="auto"/>
                                    <w:bottom w:val="none" w:sz="0" w:space="0" w:color="auto"/>
                                    <w:right w:val="none" w:sz="0" w:space="0" w:color="auto"/>
                                  </w:divBdr>
                                  <w:divsChild>
                                    <w:div w:id="6900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84658">
          <w:marLeft w:val="0"/>
          <w:marRight w:val="0"/>
          <w:marTop w:val="0"/>
          <w:marBottom w:val="0"/>
          <w:divBdr>
            <w:top w:val="none" w:sz="0" w:space="0" w:color="auto"/>
            <w:left w:val="none" w:sz="0" w:space="0" w:color="auto"/>
            <w:bottom w:val="none" w:sz="0" w:space="0" w:color="auto"/>
            <w:right w:val="none" w:sz="0" w:space="0" w:color="auto"/>
          </w:divBdr>
          <w:divsChild>
            <w:div w:id="2095123697">
              <w:marLeft w:val="0"/>
              <w:marRight w:val="0"/>
              <w:marTop w:val="0"/>
              <w:marBottom w:val="0"/>
              <w:divBdr>
                <w:top w:val="none" w:sz="0" w:space="0" w:color="auto"/>
                <w:left w:val="none" w:sz="0" w:space="0" w:color="auto"/>
                <w:bottom w:val="none" w:sz="0" w:space="0" w:color="auto"/>
                <w:right w:val="none" w:sz="0" w:space="0" w:color="auto"/>
              </w:divBdr>
              <w:divsChild>
                <w:div w:id="1858035375">
                  <w:marLeft w:val="0"/>
                  <w:marRight w:val="0"/>
                  <w:marTop w:val="0"/>
                  <w:marBottom w:val="0"/>
                  <w:divBdr>
                    <w:top w:val="none" w:sz="0" w:space="0" w:color="auto"/>
                    <w:left w:val="none" w:sz="0" w:space="0" w:color="auto"/>
                    <w:bottom w:val="none" w:sz="0" w:space="0" w:color="auto"/>
                    <w:right w:val="none" w:sz="0" w:space="0" w:color="auto"/>
                  </w:divBdr>
                  <w:divsChild>
                    <w:div w:id="47152292">
                      <w:marLeft w:val="0"/>
                      <w:marRight w:val="0"/>
                      <w:marTop w:val="0"/>
                      <w:marBottom w:val="0"/>
                      <w:divBdr>
                        <w:top w:val="none" w:sz="0" w:space="0" w:color="auto"/>
                        <w:left w:val="none" w:sz="0" w:space="0" w:color="auto"/>
                        <w:bottom w:val="none" w:sz="0" w:space="0" w:color="auto"/>
                        <w:right w:val="none" w:sz="0" w:space="0" w:color="auto"/>
                      </w:divBdr>
                    </w:div>
                    <w:div w:id="14641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0348">
      <w:bodyDiv w:val="1"/>
      <w:marLeft w:val="0"/>
      <w:marRight w:val="0"/>
      <w:marTop w:val="0"/>
      <w:marBottom w:val="0"/>
      <w:divBdr>
        <w:top w:val="none" w:sz="0" w:space="0" w:color="auto"/>
        <w:left w:val="none" w:sz="0" w:space="0" w:color="auto"/>
        <w:bottom w:val="none" w:sz="0" w:space="0" w:color="auto"/>
        <w:right w:val="none" w:sz="0" w:space="0" w:color="auto"/>
      </w:divBdr>
    </w:div>
    <w:div w:id="1867402640">
      <w:bodyDiv w:val="1"/>
      <w:marLeft w:val="0"/>
      <w:marRight w:val="0"/>
      <w:marTop w:val="0"/>
      <w:marBottom w:val="0"/>
      <w:divBdr>
        <w:top w:val="none" w:sz="0" w:space="0" w:color="auto"/>
        <w:left w:val="none" w:sz="0" w:space="0" w:color="auto"/>
        <w:bottom w:val="none" w:sz="0" w:space="0" w:color="auto"/>
        <w:right w:val="none" w:sz="0" w:space="0" w:color="auto"/>
      </w:divBdr>
    </w:div>
    <w:div w:id="1998412983">
      <w:bodyDiv w:val="1"/>
      <w:marLeft w:val="0"/>
      <w:marRight w:val="0"/>
      <w:marTop w:val="0"/>
      <w:marBottom w:val="0"/>
      <w:divBdr>
        <w:top w:val="none" w:sz="0" w:space="0" w:color="auto"/>
        <w:left w:val="none" w:sz="0" w:space="0" w:color="auto"/>
        <w:bottom w:val="none" w:sz="0" w:space="0" w:color="auto"/>
        <w:right w:val="none" w:sz="0" w:space="0" w:color="auto"/>
      </w:divBdr>
    </w:div>
    <w:div w:id="21423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idArticle=LEGIARTI000036242695&amp;idSectionTA=LEGISCTA000006158352&amp;cidTexte=LEGITEXT000006074073&amp;dateTexte=20190204" TargetMode="External"/><Relationship Id="rId13" Type="http://schemas.openxmlformats.org/officeDocument/2006/relationships/hyperlink" Target="https://www.legifrance.gouv.fr/affichCodeArticle.do?cidTexte=LEGITEXT000006074073&amp;idArticle=LEGIARTI000021544165&amp;dateTexte=&amp;categorieLien=ci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iplomatie.gouv.fr/fr/conseils-aux-voyageurs/conseils-par-pays/" TargetMode="External"/><Relationship Id="rId17" Type="http://schemas.openxmlformats.org/officeDocument/2006/relationships/hyperlink" Target="http://www.mtv.travel" TargetMode="External"/><Relationship Id="rId2" Type="http://schemas.openxmlformats.org/officeDocument/2006/relationships/styles" Target="styles.xml"/><Relationship Id="rId16" Type="http://schemas.openxmlformats.org/officeDocument/2006/relationships/hyperlink" Target="mailto:dpo@diocese-grenoble-vienne.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lomatie.gouv.fr/fr/conseils-aux-voyageurs/infos-pratiques-20973/preparer-son-depart-20975/formalites-administratives/article/formalites-administratives" TargetMode="External"/><Relationship Id="rId5" Type="http://schemas.openxmlformats.org/officeDocument/2006/relationships/footnotes" Target="footnotes.xml"/><Relationship Id="rId15" Type="http://schemas.openxmlformats.org/officeDocument/2006/relationships/hyperlink" Target="https://www.legifrance.gouv.fr/affichCodeArticle.do?cidTexte=LEGITEXT000006074073&amp;idArticle=LEGIARTI000006812799&amp;dateTexte=&amp;categorieLien=cid" TargetMode="External"/><Relationship Id="rId10" Type="http://schemas.openxmlformats.org/officeDocument/2006/relationships/hyperlink" Target="http://www.diocese-grenoble-vienne.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lerinages@diocese-grenoble-vienne.fr" TargetMode="External"/><Relationship Id="rId14" Type="http://schemas.openxmlformats.org/officeDocument/2006/relationships/hyperlink" Target="https://www.legifrance.gouv.fr/affichCodeArticle.do?cidTexte=LEGITEXT000006074073&amp;idArticle=LEGIARTI000006812822&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4043</Words>
  <Characters>22242</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Guillaud</dc:creator>
  <cp:keywords/>
  <dc:description/>
  <cp:lastModifiedBy>Lynda Long Direction des Pèlerinages</cp:lastModifiedBy>
  <cp:revision>8</cp:revision>
  <cp:lastPrinted>2024-02-19T12:38:00Z</cp:lastPrinted>
  <dcterms:created xsi:type="dcterms:W3CDTF">2022-12-09T13:59:00Z</dcterms:created>
  <dcterms:modified xsi:type="dcterms:W3CDTF">2024-02-19T12:38:00Z</dcterms:modified>
</cp:coreProperties>
</file>